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A8122" w14:textId="77777777" w:rsidR="00895704" w:rsidRPr="00D04F10" w:rsidRDefault="00C44219" w:rsidP="00895704">
      <w:pPr>
        <w:pStyle w:val="berschrift1"/>
        <w:rPr>
          <w:b w:val="0"/>
          <w:sz w:val="22"/>
        </w:rPr>
      </w:pPr>
      <w:r>
        <w:t>Das Wahlsystem für den Deutschen Bundestag</w:t>
      </w:r>
      <w:r w:rsidR="00D04F10">
        <w:br/>
      </w:r>
      <w:r w:rsidR="00D04F10" w:rsidRPr="00D04F10">
        <w:rPr>
          <w:b w:val="0"/>
          <w:sz w:val="22"/>
        </w:rPr>
        <w:t>Modellrechnung mit einem vereinfachten Zahlenbeispiel</w:t>
      </w:r>
    </w:p>
    <w:p w14:paraId="35B8C17B" w14:textId="77777777" w:rsidR="00895704" w:rsidRDefault="00D04F10" w:rsidP="00F12B68">
      <w:r>
        <w:rPr>
          <w:noProof/>
        </w:rPr>
        <w:drawing>
          <wp:anchor distT="0" distB="0" distL="114300" distR="114300" simplePos="0" relativeHeight="251682816" behindDoc="0" locked="0" layoutInCell="1" allowOverlap="1" wp14:anchorId="76646A59" wp14:editId="688520C1">
            <wp:simplePos x="0" y="0"/>
            <wp:positionH relativeFrom="column">
              <wp:posOffset>3083560</wp:posOffset>
            </wp:positionH>
            <wp:positionV relativeFrom="paragraph">
              <wp:posOffset>85090</wp:posOffset>
            </wp:positionV>
            <wp:extent cx="2598420" cy="217233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extLst>
                        <a:ext uri="{28A0092B-C50C-407E-A947-70E740481C1C}">
                          <a14:useLocalDpi xmlns:a14="http://schemas.microsoft.com/office/drawing/2010/main" val="0"/>
                        </a:ext>
                      </a:extLst>
                    </a:blip>
                    <a:srcRect l="1668" t="2203" r="2551" b="9674"/>
                    <a:stretch/>
                  </pic:blipFill>
                  <pic:spPr bwMode="auto">
                    <a:xfrm>
                      <a:off x="0" y="0"/>
                      <a:ext cx="2598420" cy="21723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12B68">
        <w:t>Die Wahl des Deutschen Bundestags geschieht in Form eines personalisierten Verhältniswahlrechts.</w:t>
      </w:r>
      <w:r w:rsidR="00914E5F">
        <w:t xml:space="preserve"> Es gibt uns Gelegenheit, einen bestimmten Kandidaten in unserem Wahlkreis zu wählen und zugleich über die prozentuale Zusammensetzung des Bundestages zu entscheiden.</w:t>
      </w:r>
    </w:p>
    <w:p w14:paraId="0BE35425" w14:textId="77777777" w:rsidR="00914E5F" w:rsidRDefault="00914E5F" w:rsidP="00F12B68"/>
    <w:p w14:paraId="2B1FB55B" w14:textId="77777777" w:rsidR="00F12B68" w:rsidRDefault="00F12B68" w:rsidP="00F12B68">
      <w:r>
        <w:t xml:space="preserve">Wie die wichtigsten Regeln funktionieren, wird hier an einem </w:t>
      </w:r>
      <w:r w:rsidRPr="00D04F10">
        <w:rPr>
          <w:b/>
        </w:rPr>
        <w:t xml:space="preserve">vereinfachten Zahlenbeispiel </w:t>
      </w:r>
      <w:r>
        <w:t>demonstriert.</w:t>
      </w:r>
    </w:p>
    <w:p w14:paraId="7A7D3A73" w14:textId="77777777" w:rsidR="00E86C49" w:rsidRDefault="00E86C49" w:rsidP="00F12B68"/>
    <w:p w14:paraId="3138382D" w14:textId="77777777" w:rsidR="00E86C49" w:rsidRDefault="00E86C49" w:rsidP="00E86C49">
      <w:pPr>
        <w:pStyle w:val="Listenabsatz"/>
        <w:numPr>
          <w:ilvl w:val="0"/>
          <w:numId w:val="2"/>
        </w:numPr>
      </w:pPr>
      <w:r>
        <w:t>Das Parlament, das gewählt wird, hat insgesamt 200 Abgeordnete.</w:t>
      </w:r>
    </w:p>
    <w:p w14:paraId="54CFED7D" w14:textId="77777777" w:rsidR="00F12B68" w:rsidRPr="003425CE" w:rsidRDefault="00F12B68" w:rsidP="00F12B68">
      <w:pPr>
        <w:rPr>
          <w:sz w:val="10"/>
        </w:rPr>
      </w:pPr>
    </w:p>
    <w:p w14:paraId="47D6B7C4" w14:textId="77777777" w:rsidR="00F12B68" w:rsidRDefault="00F12B68" w:rsidP="00E86C49">
      <w:pPr>
        <w:pStyle w:val="Listenabsatz"/>
        <w:numPr>
          <w:ilvl w:val="0"/>
          <w:numId w:val="2"/>
        </w:numPr>
      </w:pPr>
      <w:r>
        <w:t xml:space="preserve">Um die einzelnen Abgeordneten und </w:t>
      </w:r>
      <w:bookmarkStart w:id="0" w:name="_GoBack"/>
      <w:bookmarkEnd w:id="0"/>
      <w:r>
        <w:t xml:space="preserve">ihre Anzahl für eine Partei, die sich mit Kandidaten zur Wahl gestellt hat, zu bestimmen, hat man unser Musterland in </w:t>
      </w:r>
      <w:r w:rsidRPr="00914E5F">
        <w:rPr>
          <w:b/>
        </w:rPr>
        <w:t>100 Wahlkreise</w:t>
      </w:r>
      <w:r>
        <w:t xml:space="preserve"> eingeteilt. In jedem dieser Wahlkreise findet getrennt voneinander die Wahl eines Wahlkreisabgeordneten statt. Gewählt ist, wer die meisten Stimmen im Wahlkreis erhält. (Mehrheitswahl). Der Wahlkreissieger ist damit Bundestagsabgeordneter.</w:t>
      </w:r>
      <w:r w:rsidR="00E86C49">
        <w:t xml:space="preserve"> Für die </w:t>
      </w:r>
      <w:r w:rsidR="00E86C49" w:rsidRPr="00914E5F">
        <w:rPr>
          <w:b/>
        </w:rPr>
        <w:t>Wahl des Wahlkreisabgeordneten</w:t>
      </w:r>
      <w:r w:rsidR="00E86C49">
        <w:t xml:space="preserve"> haben wir</w:t>
      </w:r>
      <w:r w:rsidR="00914E5F">
        <w:t xml:space="preserve"> eine</w:t>
      </w:r>
      <w:r w:rsidR="00E86C49">
        <w:t xml:space="preserve"> </w:t>
      </w:r>
      <w:r w:rsidR="00914E5F">
        <w:t>besondere</w:t>
      </w:r>
      <w:r w:rsidR="00E86C49">
        <w:t xml:space="preserve"> Stimme</w:t>
      </w:r>
      <w:r w:rsidR="00914E5F">
        <w:t>. Sie wird</w:t>
      </w:r>
      <w:r w:rsidR="00E86C49">
        <w:t xml:space="preserve"> </w:t>
      </w:r>
      <w:r w:rsidR="00E86C49" w:rsidRPr="00914E5F">
        <w:rPr>
          <w:b/>
        </w:rPr>
        <w:t>Erststimme</w:t>
      </w:r>
      <w:r w:rsidR="00914E5F">
        <w:rPr>
          <w:b/>
        </w:rPr>
        <w:t xml:space="preserve"> </w:t>
      </w:r>
      <w:r w:rsidR="00914E5F" w:rsidRPr="00914E5F">
        <w:t>genannt</w:t>
      </w:r>
      <w:r w:rsidR="00E86C49" w:rsidRPr="00914E5F">
        <w:t>.</w:t>
      </w:r>
    </w:p>
    <w:p w14:paraId="1354AE80" w14:textId="77777777" w:rsidR="00F12B68" w:rsidRPr="003425CE" w:rsidRDefault="00F12B68" w:rsidP="00F12B68">
      <w:pPr>
        <w:rPr>
          <w:sz w:val="10"/>
        </w:rPr>
      </w:pPr>
    </w:p>
    <w:p w14:paraId="32B7253D" w14:textId="77777777" w:rsidR="00F12B68" w:rsidRDefault="00914E5F" w:rsidP="00E86C49">
      <w:pPr>
        <w:pStyle w:val="Listenabsatz"/>
        <w:numPr>
          <w:ilvl w:val="0"/>
          <w:numId w:val="2"/>
        </w:numPr>
      </w:pPr>
      <w:r>
        <w:t>Die Wahlkreissieg</w:t>
      </w:r>
      <w:r w:rsidR="00B97D9F">
        <w:t>er sind bestimmte Personen, die</w:t>
      </w:r>
      <w:r>
        <w:t xml:space="preserve"> namentlich feststehen. Diese </w:t>
      </w:r>
      <w:r w:rsidRPr="00914E5F">
        <w:rPr>
          <w:b/>
        </w:rPr>
        <w:t>100 Personen</w:t>
      </w:r>
      <w:r w:rsidR="00F12B68" w:rsidRPr="00914E5F">
        <w:rPr>
          <w:b/>
        </w:rPr>
        <w:t xml:space="preserve"> </w:t>
      </w:r>
      <w:r w:rsidRPr="00914E5F">
        <w:rPr>
          <w:b/>
        </w:rPr>
        <w:t xml:space="preserve">werden damit </w:t>
      </w:r>
      <w:r w:rsidR="00F12B68" w:rsidRPr="00914E5F">
        <w:rPr>
          <w:b/>
        </w:rPr>
        <w:t>Abgeordnete</w:t>
      </w:r>
      <w:r>
        <w:t>, meistens für eine bestimmte Partei,</w:t>
      </w:r>
      <w:r w:rsidR="00F12B68">
        <w:t xml:space="preserve"> </w:t>
      </w:r>
      <w:r>
        <w:t>im Parlament.</w:t>
      </w:r>
    </w:p>
    <w:p w14:paraId="371C6C9A" w14:textId="77777777" w:rsidR="00F12B68" w:rsidRPr="003425CE" w:rsidRDefault="00F12B68" w:rsidP="00F12B68">
      <w:pPr>
        <w:rPr>
          <w:sz w:val="10"/>
        </w:rPr>
      </w:pPr>
    </w:p>
    <w:p w14:paraId="587F28CF" w14:textId="77777777" w:rsidR="00C4737A" w:rsidRDefault="00F12B68" w:rsidP="00E86C49">
      <w:pPr>
        <w:pStyle w:val="Listenabsatz"/>
        <w:numPr>
          <w:ilvl w:val="0"/>
          <w:numId w:val="2"/>
        </w:numPr>
      </w:pPr>
      <w:r>
        <w:t xml:space="preserve">Weitere 100 Abgeordnete ziehen über die </w:t>
      </w:r>
      <w:r w:rsidRPr="00914E5F">
        <w:rPr>
          <w:b/>
        </w:rPr>
        <w:t>Landeslisten</w:t>
      </w:r>
      <w:r>
        <w:t xml:space="preserve"> der Parteien in </w:t>
      </w:r>
      <w:r w:rsidR="00914E5F">
        <w:t>das Parlament</w:t>
      </w:r>
      <w:r>
        <w:t xml:space="preserve"> ein.</w:t>
      </w:r>
      <w:r w:rsidR="00E86C49">
        <w:t xml:space="preserve"> </w:t>
      </w:r>
      <w:r w:rsidR="00E86C49">
        <w:br/>
      </w:r>
      <w:r>
        <w:t xml:space="preserve">Auf solchen Landeslisten haben </w:t>
      </w:r>
      <w:r w:rsidR="00C4737A">
        <w:t>die Parteien, jede für sich, Mitglieder ihrer Parteien gewählt, die auf einer durchnummerierten Liste aufgeführt sind.</w:t>
      </w:r>
    </w:p>
    <w:p w14:paraId="214D7760" w14:textId="77777777" w:rsidR="00C4737A" w:rsidRPr="003425CE" w:rsidRDefault="00C4737A" w:rsidP="00F12B68">
      <w:pPr>
        <w:rPr>
          <w:sz w:val="10"/>
        </w:rPr>
      </w:pPr>
    </w:p>
    <w:p w14:paraId="33E9601D" w14:textId="77777777" w:rsidR="00C4737A" w:rsidRDefault="00C4737A" w:rsidP="00E86C49">
      <w:pPr>
        <w:pStyle w:val="Listenabsatz"/>
        <w:numPr>
          <w:ilvl w:val="0"/>
          <w:numId w:val="2"/>
        </w:numPr>
      </w:pPr>
      <w:r>
        <w:t xml:space="preserve">Wie viele Abgeordnetensitze eine Partei im Bundestag überhaupt erhält, wird </w:t>
      </w:r>
      <w:r w:rsidR="00914E5F">
        <w:t>per</w:t>
      </w:r>
      <w:r>
        <w:t xml:space="preserve"> </w:t>
      </w:r>
      <w:r w:rsidRPr="00914E5F">
        <w:rPr>
          <w:b/>
        </w:rPr>
        <w:t>Verhältniswahl</w:t>
      </w:r>
      <w:r>
        <w:t xml:space="preserve"> entschieden. Das bedeutet: Eine Partei erhält so viele Sitze im Bundestag, wie ihr nach ihrem prozentualen Anteil an den insgesamt abgegebenen gültigen Stimmen zusteht.</w:t>
      </w:r>
      <w:r w:rsidR="00914E5F">
        <w:t xml:space="preserve"> Für diese Wahl haben wir wieder eine besondere Stimme. Sie wird </w:t>
      </w:r>
      <w:r w:rsidR="00914E5F" w:rsidRPr="00914E5F">
        <w:rPr>
          <w:b/>
        </w:rPr>
        <w:t>Zweitstimme</w:t>
      </w:r>
      <w:r w:rsidR="00914E5F">
        <w:t xml:space="preserve"> genannt.</w:t>
      </w:r>
      <w:r w:rsidR="00156B40">
        <w:t xml:space="preserve"> Auch wenn es anders klingt: Die Zweitstimme ist damit die entscheidende Stimme.</w:t>
      </w:r>
    </w:p>
    <w:p w14:paraId="1B1901E4" w14:textId="77777777" w:rsidR="00E86C49" w:rsidRDefault="00E86C49" w:rsidP="00E86C49">
      <w:pPr>
        <w:pStyle w:val="Listenabsatz"/>
      </w:pPr>
    </w:p>
    <w:p w14:paraId="296A5B00" w14:textId="77777777" w:rsidR="00E86C49" w:rsidRPr="00E86C49" w:rsidRDefault="00E86C49" w:rsidP="00E86C49">
      <w:pPr>
        <w:rPr>
          <w:b/>
        </w:rPr>
      </w:pPr>
      <w:r w:rsidRPr="00E86C49">
        <w:rPr>
          <w:b/>
        </w:rPr>
        <w:t>Modellrechnung:</w:t>
      </w:r>
      <w:r w:rsidR="00156B40">
        <w:rPr>
          <w:b/>
        </w:rPr>
        <w:t xml:space="preserve"> Partei A</w:t>
      </w:r>
    </w:p>
    <w:p w14:paraId="7031DA4D" w14:textId="77777777" w:rsidR="00E86C49" w:rsidRDefault="00E86C49" w:rsidP="00E86C49"/>
    <w:p w14:paraId="4390AADE" w14:textId="77777777" w:rsidR="00C4737A" w:rsidRDefault="00C4737A" w:rsidP="006D3227">
      <w:pPr>
        <w:ind w:left="360"/>
      </w:pPr>
      <w:r>
        <w:t>Erreicht Partei A also 50% der Stimmen</w:t>
      </w:r>
      <w:r w:rsidR="00E86C49">
        <w:t xml:space="preserve"> bei der Verhältniswahl,</w:t>
      </w:r>
      <w:r>
        <w:t xml:space="preserve"> erhält sie auch 50% der Abgeordnetensitze. Das sind in unserem Fall 100 Sitze.</w:t>
      </w:r>
      <w:r w:rsidR="00156B40">
        <w:t xml:space="preserve"> </w:t>
      </w:r>
    </w:p>
    <w:p w14:paraId="1FF7D9E5" w14:textId="77777777" w:rsidR="00C4737A" w:rsidRDefault="00C4737A" w:rsidP="00F12B68"/>
    <w:p w14:paraId="026EF877" w14:textId="77777777" w:rsidR="00C4737A" w:rsidRPr="00914E5F" w:rsidRDefault="00C4737A" w:rsidP="00E86C49">
      <w:pPr>
        <w:ind w:left="360"/>
        <w:rPr>
          <w:b/>
        </w:rPr>
      </w:pPr>
      <w:r w:rsidRPr="00914E5F">
        <w:rPr>
          <w:b/>
        </w:rPr>
        <w:t>Wer sind nun aber die einzelnen Abgeordneten, die gewählt sind?</w:t>
      </w:r>
    </w:p>
    <w:p w14:paraId="763EB1A3" w14:textId="77777777" w:rsidR="00E86C49" w:rsidRDefault="00E86C49" w:rsidP="00F12B68"/>
    <w:p w14:paraId="5E31B433" w14:textId="77777777" w:rsidR="00E86C49" w:rsidRDefault="00C4737A" w:rsidP="006D3227">
      <w:pPr>
        <w:pStyle w:val="Listenabsatz"/>
        <w:numPr>
          <w:ilvl w:val="0"/>
          <w:numId w:val="4"/>
        </w:numPr>
      </w:pPr>
      <w:r>
        <w:t xml:space="preserve">Partei A war bei der Mehrheitswahl in den Wahlkreisen sehr erfolgreich und stellt 70% der Wahlkreissieger. Von den 100 über die Wahl in den Wahlkreisen bestimmten Abgeordneten stehen damit 70 </w:t>
      </w:r>
      <w:r w:rsidR="00E86C49">
        <w:t xml:space="preserve">Abgeordnete namentlich fest. </w:t>
      </w:r>
    </w:p>
    <w:p w14:paraId="33DAEE5B" w14:textId="4F9219E4" w:rsidR="00362F6F" w:rsidRDefault="00E86C49" w:rsidP="006D3227">
      <w:pPr>
        <w:pStyle w:val="Listenabsatz"/>
        <w:numPr>
          <w:ilvl w:val="0"/>
          <w:numId w:val="4"/>
        </w:numPr>
      </w:pPr>
      <w:r>
        <w:t>D</w:t>
      </w:r>
      <w:r w:rsidR="006D3227">
        <w:t>ie</w:t>
      </w:r>
      <w:r>
        <w:t xml:space="preserve"> Partei </w:t>
      </w:r>
      <w:r w:rsidR="00156B40">
        <w:t xml:space="preserve">hat allerdings 50% der Wählerstimmen erhalten. Damit hat sie Anspruch auf 100 Abgeordnete. Die namentlich noch nicht feststehenden restlichen 30 Abgeordneten, ziehen nach einem bestimmten Schlüssel von oben nach unten abgezählt, über die Landeslisten in das Parlament ein. </w:t>
      </w:r>
    </w:p>
    <w:p w14:paraId="70F6ED20" w14:textId="77777777" w:rsidR="00362F6F" w:rsidRDefault="00362F6F" w:rsidP="00362F6F">
      <w:pPr>
        <w:pStyle w:val="berschrift1"/>
        <w:jc w:val="center"/>
      </w:pPr>
      <w:r>
        <w:lastRenderedPageBreak/>
        <w:t>Muster eines Stimmzettels für die Bundestagswahl 2005 im Wahlkreis 277 Odenwald-Tauber</w:t>
      </w:r>
    </w:p>
    <w:p w14:paraId="4BF3DD2F" w14:textId="77777777" w:rsidR="00156B40" w:rsidRPr="00156B40" w:rsidRDefault="00156B40" w:rsidP="00156B40">
      <w:pPr>
        <w:jc w:val="center"/>
      </w:pPr>
      <w:r w:rsidRPr="00156B40">
        <w:rPr>
          <w:noProof/>
        </w:rPr>
        <w:drawing>
          <wp:inline distT="0" distB="0" distL="0" distR="0" wp14:anchorId="0739EC6B" wp14:editId="542F8C0D">
            <wp:extent cx="4820357" cy="8058150"/>
            <wp:effectExtent l="0" t="0" r="0" b="0"/>
            <wp:docPr id="7" name="Grafik 7" descr="http://www.thomas-muetsch.de/partei/wahlzedd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thomas-muetsch.de/partei/wahlzedd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20357" cy="8058150"/>
                    </a:xfrm>
                    <a:prstGeom prst="rect">
                      <a:avLst/>
                    </a:prstGeom>
                    <a:noFill/>
                    <a:ln>
                      <a:noFill/>
                    </a:ln>
                  </pic:spPr>
                </pic:pic>
              </a:graphicData>
            </a:graphic>
          </wp:inline>
        </w:drawing>
      </w:r>
    </w:p>
    <w:p w14:paraId="657937F4" w14:textId="77777777" w:rsidR="009E34F1" w:rsidRDefault="0000241B" w:rsidP="00E86C49">
      <w:r>
        <w:rPr>
          <w:noProof/>
        </w:rPr>
        <mc:AlternateContent>
          <mc:Choice Requires="wps">
            <w:drawing>
              <wp:anchor distT="0" distB="0" distL="114300" distR="114300" simplePos="0" relativeHeight="251677696" behindDoc="0" locked="0" layoutInCell="1" allowOverlap="1" wp14:anchorId="3F1CBDFE" wp14:editId="4CB188FF">
                <wp:simplePos x="0" y="0"/>
                <wp:positionH relativeFrom="column">
                  <wp:posOffset>3449955</wp:posOffset>
                </wp:positionH>
                <wp:positionV relativeFrom="paragraph">
                  <wp:posOffset>3134995</wp:posOffset>
                </wp:positionV>
                <wp:extent cx="1290320" cy="247650"/>
                <wp:effectExtent l="0" t="0" r="5080" b="0"/>
                <wp:wrapNone/>
                <wp:docPr id="26" name="Textfeld 26"/>
                <wp:cNvGraphicFramePr/>
                <a:graphic xmlns:a="http://schemas.openxmlformats.org/drawingml/2006/main">
                  <a:graphicData uri="http://schemas.microsoft.com/office/word/2010/wordprocessingShape">
                    <wps:wsp>
                      <wps:cNvSpPr txBox="1"/>
                      <wps:spPr>
                        <a:xfrm>
                          <a:off x="0" y="0"/>
                          <a:ext cx="1290320"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7CA10D4" w14:textId="77777777" w:rsidR="00C07B01" w:rsidRDefault="00C07B01" w:rsidP="00C07B01">
                            <w:pPr>
                              <w:jc w:val="right"/>
                            </w:pPr>
                            <w:r>
                              <w:t>©teachSam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F1CBDFE" id="_x0000_t202" coordsize="21600,21600" o:spt="202" path="m,l,21600r21600,l21600,xe">
                <v:stroke joinstyle="miter"/>
                <v:path gradientshapeok="t" o:connecttype="rect"/>
              </v:shapetype>
              <v:shape id="Textfeld 26" o:spid="_x0000_s1026" type="#_x0000_t202" style="position:absolute;margin-left:271.65pt;margin-top:246.85pt;width:101.6pt;height:19.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" fillcolor="white [3201]" stroked="f" strokeweight=".5pt">
                <v:textbox>
                  <w:txbxContent>
                    <w:p w14:paraId="77CA10D4" w14:textId="77777777" w:rsidR="00C07B01" w:rsidRDefault="00C07B01" w:rsidP="00C07B01">
                      <w:pPr>
                        <w:jc w:val="right"/>
                      </w:pPr>
                      <w:r>
                        <w:t>©teachSam</w:t>
                      </w:r>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51E182AA" wp14:editId="535EA067">
                <wp:simplePos x="0" y="0"/>
                <wp:positionH relativeFrom="column">
                  <wp:posOffset>464820</wp:posOffset>
                </wp:positionH>
                <wp:positionV relativeFrom="paragraph">
                  <wp:posOffset>1297305</wp:posOffset>
                </wp:positionV>
                <wp:extent cx="1657350" cy="752475"/>
                <wp:effectExtent l="0" t="0" r="0" b="0"/>
                <wp:wrapNone/>
                <wp:docPr id="29" name="Textfeld 29"/>
                <wp:cNvGraphicFramePr/>
                <a:graphic xmlns:a="http://schemas.openxmlformats.org/drawingml/2006/main">
                  <a:graphicData uri="http://schemas.microsoft.com/office/word/2010/wordprocessingShape">
                    <wps:wsp>
                      <wps:cNvSpPr txBox="1"/>
                      <wps:spPr>
                        <a:xfrm>
                          <a:off x="0" y="0"/>
                          <a:ext cx="1657350"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721E13" w14:textId="77777777" w:rsidR="0000241B" w:rsidRPr="0000241B" w:rsidRDefault="0000241B" w:rsidP="0000241B">
                            <w:pPr>
                              <w:spacing w:line="360" w:lineRule="auto"/>
                              <w:jc w:val="right"/>
                              <w:rPr>
                                <w:b/>
                                <w:color w:val="595959" w:themeColor="text1" w:themeTint="A6"/>
                                <w:w w:val="66"/>
                                <w:sz w:val="96"/>
                              </w:rPr>
                            </w:pPr>
                            <w:r w:rsidRPr="0000241B">
                              <w:rPr>
                                <w:b/>
                                <w:color w:val="595959" w:themeColor="text1" w:themeTint="A6"/>
                                <w:w w:val="66"/>
                                <w:sz w:val="96"/>
                              </w:rPr>
                              <w:sym w:font="Webdings" w:char="F080"/>
                            </w:r>
                            <w:r w:rsidRPr="0000241B">
                              <w:rPr>
                                <w:b/>
                                <w:color w:val="595959" w:themeColor="text1" w:themeTint="A6"/>
                                <w:w w:val="66"/>
                                <w:sz w:val="96"/>
                              </w:rPr>
                              <w:sym w:font="Webdings" w:char="F081"/>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E182AA" id="Textfeld 29" o:spid="_x0000_s1027" type="#_x0000_t202" style="position:absolute;margin-left:36.6pt;margin-top:102.15pt;width:130.5pt;height:59.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" filled="f" stroked="f" strokeweight=".5pt">
                <v:textbox>
                  <w:txbxContent>
                    <w:p w14:paraId="4A721E13" w14:textId="77777777" w:rsidR="0000241B" w:rsidRPr="0000241B" w:rsidRDefault="0000241B" w:rsidP="0000241B">
                      <w:pPr>
                        <w:spacing w:line="360" w:lineRule="auto"/>
                        <w:jc w:val="right"/>
                        <w:rPr>
                          <w:b/>
                          <w:color w:val="595959" w:themeColor="text1" w:themeTint="A6"/>
                          <w:w w:val="66"/>
                          <w:sz w:val="96"/>
                        </w:rPr>
                      </w:pPr>
                      <w:r w:rsidRPr="0000241B">
                        <w:rPr>
                          <w:b/>
                          <w:color w:val="595959" w:themeColor="text1" w:themeTint="A6"/>
                          <w:w w:val="66"/>
                          <w:sz w:val="96"/>
                        </w:rPr>
                        <w:sym w:font="Webdings" w:char="F080"/>
                      </w:r>
                      <w:r w:rsidRPr="0000241B">
                        <w:rPr>
                          <w:b/>
                          <w:color w:val="595959" w:themeColor="text1" w:themeTint="A6"/>
                          <w:w w:val="66"/>
                          <w:sz w:val="96"/>
                        </w:rPr>
                        <w:sym w:font="Webdings" w:char="F081"/>
                      </w: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703C77CA" wp14:editId="5ACC818F">
                <wp:simplePos x="0" y="0"/>
                <wp:positionH relativeFrom="column">
                  <wp:posOffset>4205605</wp:posOffset>
                </wp:positionH>
                <wp:positionV relativeFrom="paragraph">
                  <wp:posOffset>1134745</wp:posOffset>
                </wp:positionV>
                <wp:extent cx="723900" cy="752475"/>
                <wp:effectExtent l="0" t="0" r="0" b="9525"/>
                <wp:wrapNone/>
                <wp:docPr id="28" name="Textfeld 28"/>
                <wp:cNvGraphicFramePr/>
                <a:graphic xmlns:a="http://schemas.openxmlformats.org/drawingml/2006/main">
                  <a:graphicData uri="http://schemas.microsoft.com/office/word/2010/wordprocessingShape">
                    <wps:wsp>
                      <wps:cNvSpPr txBox="1"/>
                      <wps:spPr>
                        <a:xfrm>
                          <a:off x="0" y="0"/>
                          <a:ext cx="723900" cy="752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9DD64A2" w14:textId="77777777" w:rsidR="0000241B" w:rsidRPr="0000241B" w:rsidRDefault="0000241B" w:rsidP="0000241B">
                            <w:pPr>
                              <w:spacing w:line="360" w:lineRule="auto"/>
                              <w:rPr>
                                <w:b/>
                                <w:color w:val="FF0000"/>
                                <w:sz w:val="52"/>
                              </w:rPr>
                            </w:pPr>
                            <w:r w:rsidRPr="0000241B">
                              <w:rPr>
                                <w:b/>
                                <w:color w:val="FF0000"/>
                                <w:sz w:val="5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3C77CA" id="Textfeld 28" o:spid="_x0000_s1028" type="#_x0000_t202" style="position:absolute;margin-left:331.15pt;margin-top:89.35pt;width:57pt;height:59.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" fillcolor="white [3201]" stroked="f" strokeweight=".5pt">
                <v:textbox>
                  <w:txbxContent>
                    <w:p w14:paraId="59DD64A2" w14:textId="77777777" w:rsidR="0000241B" w:rsidRPr="0000241B" w:rsidRDefault="0000241B" w:rsidP="0000241B">
                      <w:pPr>
                        <w:spacing w:line="360" w:lineRule="auto"/>
                        <w:rPr>
                          <w:b/>
                          <w:color w:val="FF0000"/>
                          <w:sz w:val="52"/>
                        </w:rPr>
                      </w:pPr>
                      <w:r w:rsidRPr="0000241B">
                        <w:rPr>
                          <w:b/>
                          <w:color w:val="FF0000"/>
                          <w:sz w:val="52"/>
                        </w:rPr>
                        <w:t>%</w:t>
                      </w:r>
                    </w:p>
                  </w:txbxContent>
                </v:textbox>
              </v:shape>
            </w:pict>
          </mc:Fallback>
        </mc:AlternateContent>
      </w:r>
      <w:r w:rsidR="009E34F1">
        <w:rPr>
          <w:noProof/>
        </w:rPr>
        <mc:AlternateContent>
          <mc:Choice Requires="wps">
            <w:drawing>
              <wp:anchor distT="0" distB="0" distL="114300" distR="114300" simplePos="0" relativeHeight="251673600" behindDoc="0" locked="0" layoutInCell="1" allowOverlap="1" wp14:anchorId="72932A7B" wp14:editId="12D1A13B">
                <wp:simplePos x="0" y="0"/>
                <wp:positionH relativeFrom="column">
                  <wp:posOffset>2072005</wp:posOffset>
                </wp:positionH>
                <wp:positionV relativeFrom="paragraph">
                  <wp:posOffset>1887220</wp:posOffset>
                </wp:positionV>
                <wp:extent cx="1447800" cy="1000125"/>
                <wp:effectExtent l="0" t="0" r="19050" b="28575"/>
                <wp:wrapNone/>
                <wp:docPr id="23" name="Textfeld 23"/>
                <wp:cNvGraphicFramePr/>
                <a:graphic xmlns:a="http://schemas.openxmlformats.org/drawingml/2006/main">
                  <a:graphicData uri="http://schemas.microsoft.com/office/word/2010/wordprocessingShape">
                    <wps:wsp>
                      <wps:cNvSpPr txBox="1"/>
                      <wps:spPr>
                        <a:xfrm>
                          <a:off x="0" y="0"/>
                          <a:ext cx="1447800" cy="100012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7DF446" w14:textId="77777777" w:rsidR="009E34F1" w:rsidRPr="00C07B01" w:rsidRDefault="009E34F1" w:rsidP="009E34F1">
                            <w:pPr>
                              <w:jc w:val="center"/>
                              <w:rPr>
                                <w:b/>
                                <w:color w:val="FFFFFF" w:themeColor="background1"/>
                                <w:sz w:val="32"/>
                              </w:rPr>
                            </w:pPr>
                            <w:r w:rsidRPr="00C07B01">
                              <w:rPr>
                                <w:b/>
                                <w:color w:val="FFFFFF" w:themeColor="background1"/>
                                <w:sz w:val="32"/>
                              </w:rPr>
                              <w:t>Jede Stimme zählt!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2932A7B" id="Textfeld 23" o:spid="_x0000_s1029" type="#_x0000_t202" style="position:absolute;margin-left:163.15pt;margin-top:148.6pt;width:114pt;height:78.7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" filled="f" strokeweight=".5pt">
                <v:textbox>
                  <w:txbxContent>
                    <w:p w14:paraId="1B7DF446" w14:textId="77777777" w:rsidR="009E34F1" w:rsidRPr="00C07B01" w:rsidRDefault="009E34F1" w:rsidP="009E34F1">
                      <w:pPr>
                        <w:jc w:val="center"/>
                        <w:rPr>
                          <w:b/>
                          <w:color w:val="FFFFFF" w:themeColor="background1"/>
                          <w:sz w:val="32"/>
                        </w:rPr>
                      </w:pPr>
                      <w:r w:rsidRPr="00C07B01">
                        <w:rPr>
                          <w:b/>
                          <w:color w:val="FFFFFF" w:themeColor="background1"/>
                          <w:sz w:val="32"/>
                        </w:rPr>
                        <w:t>Jede Stimme zählt!</w:t>
                      </w:r>
                    </w:p>
                  </w:txbxContent>
                </v:textbox>
              </v:shape>
            </w:pict>
          </mc:Fallback>
        </mc:AlternateContent>
      </w:r>
      <w:r w:rsidR="009E34F1">
        <w:rPr>
          <w:noProof/>
        </w:rPr>
        <mc:AlternateContent>
          <mc:Choice Requires="wps">
            <w:drawing>
              <wp:anchor distT="0" distB="0" distL="114300" distR="114300" simplePos="0" relativeHeight="251662336" behindDoc="0" locked="0" layoutInCell="1" allowOverlap="1" wp14:anchorId="0F230152" wp14:editId="4CF652B2">
                <wp:simplePos x="0" y="0"/>
                <wp:positionH relativeFrom="column">
                  <wp:posOffset>2567305</wp:posOffset>
                </wp:positionH>
                <wp:positionV relativeFrom="paragraph">
                  <wp:posOffset>1573216</wp:posOffset>
                </wp:positionV>
                <wp:extent cx="952500" cy="0"/>
                <wp:effectExtent l="0" t="38100" r="0" b="38100"/>
                <wp:wrapNone/>
                <wp:docPr id="12" name="Gerade Verbindung 12"/>
                <wp:cNvGraphicFramePr/>
                <a:graphic xmlns:a="http://schemas.openxmlformats.org/drawingml/2006/main">
                  <a:graphicData uri="http://schemas.microsoft.com/office/word/2010/wordprocessingShape">
                    <wps:wsp>
                      <wps:cNvCnPr/>
                      <wps:spPr>
                        <a:xfrm>
                          <a:off x="0" y="0"/>
                          <a:ext cx="952500" cy="0"/>
                        </a:xfrm>
                        <a:prstGeom prst="line">
                          <a:avLst/>
                        </a:prstGeom>
                        <a:ln w="762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C1E36A" id="Gerade Verbindung 1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02.15pt,123.9pt" to="277.15pt,1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" strokecolor="black [3213]" strokeweight="6pt"/>
            </w:pict>
          </mc:Fallback>
        </mc:AlternateContent>
      </w:r>
      <w:r w:rsidR="009E34F1" w:rsidRPr="009E34F1">
        <w:rPr>
          <w:noProof/>
        </w:rPr>
        <mc:AlternateContent>
          <mc:Choice Requires="wps">
            <w:drawing>
              <wp:anchor distT="0" distB="0" distL="114300" distR="114300" simplePos="0" relativeHeight="251659264" behindDoc="0" locked="0" layoutInCell="1" allowOverlap="1" wp14:anchorId="20CF6170" wp14:editId="4ED9D94F">
                <wp:simplePos x="0" y="0"/>
                <wp:positionH relativeFrom="column">
                  <wp:posOffset>1957705</wp:posOffset>
                </wp:positionH>
                <wp:positionV relativeFrom="paragraph">
                  <wp:posOffset>1334770</wp:posOffset>
                </wp:positionV>
                <wp:extent cx="2057400" cy="1647825"/>
                <wp:effectExtent l="76200" t="57150" r="76200" b="104775"/>
                <wp:wrapNone/>
                <wp:docPr id="8" name="Würfel 8"/>
                <wp:cNvGraphicFramePr/>
                <a:graphic xmlns:a="http://schemas.openxmlformats.org/drawingml/2006/main">
                  <a:graphicData uri="http://schemas.microsoft.com/office/word/2010/wordprocessingShape">
                    <wps:wsp>
                      <wps:cNvSpPr/>
                      <wps:spPr>
                        <a:xfrm>
                          <a:off x="0" y="0"/>
                          <a:ext cx="2057400" cy="1647825"/>
                        </a:xfrm>
                        <a:prstGeom prst="cube">
                          <a:avLst/>
                        </a:prstGeom>
                      </wps:spPr>
                      <wps:style>
                        <a:lnRef idx="3">
                          <a:schemeClr val="lt1"/>
                        </a:lnRef>
                        <a:fillRef idx="1">
                          <a:schemeClr val="accent3"/>
                        </a:fillRef>
                        <a:effectRef idx="1">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FAA9F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Würfel 8" o:spid="_x0000_s1026" type="#_x0000_t16" style="position:absolute;margin-left:154.15pt;margin-top:105.1pt;width:162pt;height:12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" fillcolor="#9bbb59 [3206]" strokecolor="white [3201]" strokeweight="3pt">
                <v:shadow on="t" color="black" opacity="24903f" origin=",.5" offset="0,.55556mm"/>
              </v:shape>
            </w:pict>
          </mc:Fallback>
        </mc:AlternateContent>
      </w:r>
      <w:r w:rsidR="009E34F1" w:rsidRPr="009E34F1">
        <w:rPr>
          <w:noProof/>
        </w:rPr>
        <mc:AlternateContent>
          <mc:Choice Requires="wps">
            <w:drawing>
              <wp:anchor distT="0" distB="0" distL="114300" distR="114300" simplePos="0" relativeHeight="251660288" behindDoc="0" locked="0" layoutInCell="1" allowOverlap="1" wp14:anchorId="16727A74" wp14:editId="40D063F2">
                <wp:simplePos x="0" y="0"/>
                <wp:positionH relativeFrom="column">
                  <wp:posOffset>2567305</wp:posOffset>
                </wp:positionH>
                <wp:positionV relativeFrom="paragraph">
                  <wp:posOffset>1506220</wp:posOffset>
                </wp:positionV>
                <wp:extent cx="952500" cy="9525"/>
                <wp:effectExtent l="0" t="76200" r="19050" b="104775"/>
                <wp:wrapNone/>
                <wp:docPr id="10" name="Gerade Verbindung 10"/>
                <wp:cNvGraphicFramePr/>
                <a:graphic xmlns:a="http://schemas.openxmlformats.org/drawingml/2006/main">
                  <a:graphicData uri="http://schemas.microsoft.com/office/word/2010/wordprocessingShape">
                    <wps:wsp>
                      <wps:cNvCnPr/>
                      <wps:spPr>
                        <a:xfrm>
                          <a:off x="0" y="0"/>
                          <a:ext cx="952500" cy="9525"/>
                        </a:xfrm>
                        <a:prstGeom prst="line">
                          <a:avLst/>
                        </a:prstGeom>
                        <a:ln w="1714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B865C3B" id="Gerade Verbindung 10"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2.15pt,118.6pt" to="277.15pt,1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" strokecolor="black [3213]" strokeweight="13.5pt"/>
            </w:pict>
          </mc:Fallback>
        </mc:AlternateContent>
      </w:r>
    </w:p>
    <w:sectPr w:rsidR="009E34F1" w:rsidSect="00AE2E33">
      <w:headerReference w:type="even" r:id="rId9"/>
      <w:headerReference w:type="default" r:id="rId10"/>
      <w:footerReference w:type="even" r:id="rId11"/>
      <w:footerReference w:type="default" r:id="rId12"/>
      <w:headerReference w:type="first" r:id="rId13"/>
      <w:footerReference w:type="first" r:id="rId14"/>
      <w:type w:val="continuous"/>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78F02B" w14:textId="77777777" w:rsidR="006D0274" w:rsidRDefault="006D0274">
      <w:r>
        <w:separator/>
      </w:r>
    </w:p>
  </w:endnote>
  <w:endnote w:type="continuationSeparator" w:id="0">
    <w:p w14:paraId="0ACED666" w14:textId="77777777" w:rsidR="006D0274" w:rsidRDefault="006D0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Neue">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32F75" w14:textId="77777777" w:rsidR="003425CE" w:rsidRDefault="003425C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882B3" w14:textId="77777777" w:rsidR="00B27735" w:rsidRPr="003425CE" w:rsidRDefault="003425CE" w:rsidP="003425CE">
    <w:pPr>
      <w:pStyle w:val="Fuzeile"/>
      <w:pBdr>
        <w:top w:val="single" w:sz="4" w:space="12" w:color="auto"/>
      </w:pBdr>
      <w:tabs>
        <w:tab w:val="clear" w:pos="9072"/>
        <w:tab w:val="left" w:pos="6076"/>
      </w:tabs>
      <w:ind w:right="357"/>
      <w:rPr>
        <w:rFonts w:ascii="Cambria" w:hAnsi="Cambria"/>
      </w:rPr>
    </w:pPr>
    <w:r w:rsidRPr="003425CE">
      <w:rPr>
        <w:noProof/>
      </w:rPr>
      <w:drawing>
        <wp:anchor distT="0" distB="0" distL="114300" distR="114300" simplePos="0" relativeHeight="251658752" behindDoc="0" locked="0" layoutInCell="1" allowOverlap="1" wp14:anchorId="5BDA0A72" wp14:editId="56CFAA6E">
          <wp:simplePos x="0" y="0"/>
          <wp:positionH relativeFrom="column">
            <wp:posOffset>5113655</wp:posOffset>
          </wp:positionH>
          <wp:positionV relativeFrom="paragraph">
            <wp:posOffset>192405</wp:posOffset>
          </wp:positionV>
          <wp:extent cx="571500" cy="215900"/>
          <wp:effectExtent l="0" t="0" r="0" b="0"/>
          <wp:wrapSquare wrapText="bothSides"/>
          <wp:docPr id="2" name="Grafik 9"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25CE">
      <w:rPr>
        <w:rFonts w:ascii="Cambria" w:hAnsi="Cambria"/>
        <w:sz w:val="16"/>
        <w:szCs w:val="16"/>
      </w:rPr>
      <w:t xml:space="preserve">Autor: Gert  Egle/www.teachsam.de – </w:t>
    </w:r>
    <w:r w:rsidRPr="003425CE">
      <w:rPr>
        <w:rFonts w:ascii="Cambria" w:hAnsi="Cambria" w:cs="Arial"/>
        <w:sz w:val="16"/>
        <w:szCs w:val="16"/>
      </w:rPr>
      <w:t>Dieses Werk ist lizenziert unter einer</w:t>
    </w:r>
    <w:r w:rsidRPr="003425CE">
      <w:rPr>
        <w:rFonts w:ascii="Cambria" w:hAnsi="Cambria" w:cs="Arial"/>
        <w:sz w:val="16"/>
        <w:szCs w:val="16"/>
      </w:rPr>
      <w:tab/>
    </w:r>
    <w:r w:rsidRPr="003425CE">
      <w:rPr>
        <w:rFonts w:ascii="Cambria" w:hAnsi="Cambria" w:cs="Arial"/>
        <w:sz w:val="16"/>
        <w:szCs w:val="16"/>
      </w:rPr>
      <w:br/>
    </w:r>
    <w:hyperlink r:id="rId2" w:history="1">
      <w:r w:rsidRPr="003425CE">
        <w:rPr>
          <w:rStyle w:val="Hyperlink"/>
          <w:rFonts w:ascii="Cambria" w:hAnsi="Cambria" w:cs="Arial"/>
          <w:sz w:val="16"/>
          <w:szCs w:val="16"/>
          <w:u w:val="none"/>
        </w:rPr>
        <w:t>Creative Commons Namensnennung - Weitergabe unter gleichen Bedingungen 4.0 International license</w:t>
      </w:r>
    </w:hyperlink>
    <w:r w:rsidRPr="003425CE">
      <w:rPr>
        <w:rFonts w:ascii="Cambria" w:hAnsi="Cambria" w:cs="Arial"/>
        <w:sz w:val="16"/>
        <w:szCs w:val="16"/>
      </w:rPr>
      <w:t>.</w:t>
    </w:r>
    <w:r w:rsidRPr="003425CE">
      <w:rPr>
        <w:rFonts w:ascii="Cambria" w:hAnsi="Cambria" w:cs="Helvetica Neue"/>
        <w:sz w:val="16"/>
        <w:szCs w:val="16"/>
      </w:rPr>
      <w:t xml:space="preserve">, CC-BY- SA  -  </w:t>
    </w:r>
    <w:r w:rsidRPr="003425CE">
      <w:rPr>
        <w:rFonts w:ascii="Cambria" w:hAnsi="Cambria"/>
        <w:sz w:val="16"/>
        <w:szCs w:val="16"/>
      </w:rPr>
      <w:t>OER Logo © 2012 Jonathas Mello, used under a Creative Commons license BY-ND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C1590" w14:textId="77777777" w:rsidR="003425CE" w:rsidRDefault="003425C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5D4F21" w14:textId="77777777" w:rsidR="006D0274" w:rsidRDefault="006D0274">
      <w:r>
        <w:separator/>
      </w:r>
    </w:p>
  </w:footnote>
  <w:footnote w:type="continuationSeparator" w:id="0">
    <w:p w14:paraId="0321CAC5" w14:textId="77777777" w:rsidR="006D0274" w:rsidRDefault="006D02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EB089" w14:textId="77777777" w:rsidR="003425CE" w:rsidRDefault="003425C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4D313" w14:textId="77777777" w:rsidR="003425CE" w:rsidRPr="0006186A" w:rsidRDefault="003425CE" w:rsidP="003425CE">
    <w:pPr>
      <w:pStyle w:val="Kopfzeile"/>
      <w:ind w:left="1128" w:firstLine="4536"/>
      <w:rPr>
        <w:rFonts w:ascii="Calibri" w:hAnsi="Calibri"/>
      </w:rPr>
    </w:pPr>
    <w:r>
      <w:rPr>
        <w:noProof/>
      </w:rPr>
      <w:drawing>
        <wp:anchor distT="0" distB="0" distL="114300" distR="114300" simplePos="0" relativeHeight="251659776" behindDoc="0" locked="0" layoutInCell="1" allowOverlap="1" wp14:anchorId="3D5828DB" wp14:editId="7A2440E2">
          <wp:simplePos x="0" y="0"/>
          <wp:positionH relativeFrom="margin">
            <wp:posOffset>4932045</wp:posOffset>
          </wp:positionH>
          <wp:positionV relativeFrom="paragraph">
            <wp:posOffset>-235585</wp:posOffset>
          </wp:positionV>
          <wp:extent cx="897890" cy="596265"/>
          <wp:effectExtent l="0" t="0" r="0" b="0"/>
          <wp:wrapSquare wrapText="bothSides"/>
          <wp:docPr id="5"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186A">
      <w:rPr>
        <w:rFonts w:ascii="Calibri" w:hAnsi="Calibri"/>
      </w:rPr>
      <w:t>teachSam-OER 2016</w:t>
    </w:r>
  </w:p>
  <w:p w14:paraId="22125818" w14:textId="77777777" w:rsidR="00606934" w:rsidRPr="003425CE" w:rsidRDefault="00606934" w:rsidP="003425C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88845" w14:textId="77777777" w:rsidR="003425CE" w:rsidRDefault="003425C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83EA8"/>
    <w:multiLevelType w:val="hybridMultilevel"/>
    <w:tmpl w:val="DAEC3AE6"/>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33C7239"/>
    <w:multiLevelType w:val="hybridMultilevel"/>
    <w:tmpl w:val="680AA1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93327B4"/>
    <w:multiLevelType w:val="hybridMultilevel"/>
    <w:tmpl w:val="55B8DEC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9BC3223"/>
    <w:multiLevelType w:val="hybridMultilevel"/>
    <w:tmpl w:val="4918AA8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68B"/>
    <w:rsid w:val="0000241B"/>
    <w:rsid w:val="000B61BE"/>
    <w:rsid w:val="000D6AEF"/>
    <w:rsid w:val="00156B40"/>
    <w:rsid w:val="001840E9"/>
    <w:rsid w:val="002144B2"/>
    <w:rsid w:val="00250645"/>
    <w:rsid w:val="002D050C"/>
    <w:rsid w:val="00300CFD"/>
    <w:rsid w:val="00323EE4"/>
    <w:rsid w:val="0033025A"/>
    <w:rsid w:val="003425CE"/>
    <w:rsid w:val="00362F6F"/>
    <w:rsid w:val="00377CC3"/>
    <w:rsid w:val="003900F9"/>
    <w:rsid w:val="004334C1"/>
    <w:rsid w:val="00437B24"/>
    <w:rsid w:val="00492DF8"/>
    <w:rsid w:val="004C0A71"/>
    <w:rsid w:val="00502CE2"/>
    <w:rsid w:val="005C7925"/>
    <w:rsid w:val="00606934"/>
    <w:rsid w:val="00652F61"/>
    <w:rsid w:val="00696E6A"/>
    <w:rsid w:val="006A649D"/>
    <w:rsid w:val="006D0274"/>
    <w:rsid w:val="006D3227"/>
    <w:rsid w:val="006E767E"/>
    <w:rsid w:val="007378C5"/>
    <w:rsid w:val="0074705B"/>
    <w:rsid w:val="007F17D2"/>
    <w:rsid w:val="00811B8B"/>
    <w:rsid w:val="00857CEE"/>
    <w:rsid w:val="00895704"/>
    <w:rsid w:val="008D2D64"/>
    <w:rsid w:val="00914E5F"/>
    <w:rsid w:val="009170D7"/>
    <w:rsid w:val="009D0134"/>
    <w:rsid w:val="009E34F1"/>
    <w:rsid w:val="009E4518"/>
    <w:rsid w:val="00A247B7"/>
    <w:rsid w:val="00A6250B"/>
    <w:rsid w:val="00AE2E33"/>
    <w:rsid w:val="00B2602B"/>
    <w:rsid w:val="00B27735"/>
    <w:rsid w:val="00B97D9F"/>
    <w:rsid w:val="00BB3764"/>
    <w:rsid w:val="00BC34A0"/>
    <w:rsid w:val="00C07B01"/>
    <w:rsid w:val="00C173A5"/>
    <w:rsid w:val="00C44219"/>
    <w:rsid w:val="00C4737A"/>
    <w:rsid w:val="00C626C8"/>
    <w:rsid w:val="00C77EDB"/>
    <w:rsid w:val="00CA3312"/>
    <w:rsid w:val="00CB45F2"/>
    <w:rsid w:val="00D04F10"/>
    <w:rsid w:val="00D20862"/>
    <w:rsid w:val="00DB568B"/>
    <w:rsid w:val="00E25AE9"/>
    <w:rsid w:val="00E82071"/>
    <w:rsid w:val="00E85DB5"/>
    <w:rsid w:val="00E86C49"/>
    <w:rsid w:val="00F12B68"/>
    <w:rsid w:val="00F86D16"/>
    <w:rsid w:val="00F97208"/>
    <w:rsid w:val="00FB5EEC"/>
    <w:rsid w:val="00FB7C00"/>
    <w:rsid w:val="00FC53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8C3525"/>
  <w15:docId w15:val="{9DFBB9C9-2E97-4AD3-8655-4185038AA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52F61"/>
    <w:pPr>
      <w:overflowPunct w:val="0"/>
      <w:autoSpaceDE w:val="0"/>
      <w:autoSpaceDN w:val="0"/>
      <w:adjustRightInd w:val="0"/>
      <w:textAlignment w:val="baseline"/>
    </w:pPr>
    <w:rPr>
      <w:rFonts w:ascii="Verdana" w:hAnsi="Verdana"/>
    </w:rPr>
  </w:style>
  <w:style w:type="paragraph" w:styleId="berschrift1">
    <w:name w:val="heading 1"/>
    <w:basedOn w:val="Standard"/>
    <w:next w:val="Standard"/>
    <w:qFormat/>
    <w:pPr>
      <w:spacing w:after="240"/>
      <w:outlineLvl w:val="0"/>
    </w:pPr>
    <w:rPr>
      <w:rFonts w:ascii="Arial" w:hAnsi="Arial"/>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Hyperlink">
    <w:name w:val="Hyperlink"/>
    <w:rPr>
      <w:color w:val="0000FF"/>
      <w:u w:val="single"/>
    </w:rPr>
  </w:style>
  <w:style w:type="character" w:styleId="BesuchterLink">
    <w:name w:val="FollowedHyperlink"/>
    <w:rPr>
      <w:color w:val="800080"/>
      <w:u w:val="single"/>
    </w:rPr>
  </w:style>
  <w:style w:type="paragraph" w:customStyle="1" w:styleId="Titelzeile">
    <w:name w:val="Titelzeile"/>
    <w:basedOn w:val="Standard"/>
    <w:pPr>
      <w:spacing w:before="240"/>
    </w:pPr>
  </w:style>
  <w:style w:type="paragraph" w:customStyle="1" w:styleId="Formatvorlage1">
    <w:name w:val="Formatvorlage1"/>
    <w:basedOn w:val="berschrift1"/>
    <w:rsid w:val="00E82071"/>
    <w:pPr>
      <w:spacing w:after="0"/>
    </w:pPr>
  </w:style>
  <w:style w:type="paragraph" w:customStyle="1" w:styleId="Formatvorlage2">
    <w:name w:val="Formatvorlage2"/>
    <w:basedOn w:val="Fuzeile"/>
    <w:rsid w:val="004C0A71"/>
    <w:pPr>
      <w:pBdr>
        <w:top w:val="single" w:sz="4" w:space="12" w:color="auto"/>
      </w:pBdr>
      <w:spacing w:before="240"/>
      <w:ind w:right="360"/>
    </w:pPr>
    <w:rPr>
      <w:b/>
      <w:bCs/>
      <w:color w:val="0000FF"/>
      <w:sz w:val="16"/>
    </w:rPr>
  </w:style>
  <w:style w:type="table" w:styleId="Tabellenraster">
    <w:name w:val="Table Grid"/>
    <w:basedOn w:val="NormaleTabelle"/>
    <w:rsid w:val="00696E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86C49"/>
    <w:pPr>
      <w:ind w:left="720"/>
      <w:contextualSpacing/>
    </w:pPr>
  </w:style>
  <w:style w:type="paragraph" w:styleId="Sprechblasentext">
    <w:name w:val="Balloon Text"/>
    <w:basedOn w:val="Standard"/>
    <w:link w:val="SprechblasentextZchn"/>
    <w:rsid w:val="00156B40"/>
    <w:rPr>
      <w:rFonts w:ascii="Tahoma" w:hAnsi="Tahoma" w:cs="Tahoma"/>
      <w:sz w:val="16"/>
      <w:szCs w:val="16"/>
    </w:rPr>
  </w:style>
  <w:style w:type="character" w:customStyle="1" w:styleId="SprechblasentextZchn">
    <w:name w:val="Sprechblasentext Zchn"/>
    <w:basedOn w:val="Absatz-Standardschriftart"/>
    <w:link w:val="Sprechblasentext"/>
    <w:rsid w:val="00156B40"/>
    <w:rPr>
      <w:rFonts w:ascii="Tahoma" w:hAnsi="Tahoma" w:cs="Tahoma"/>
      <w:sz w:val="16"/>
      <w:szCs w:val="16"/>
    </w:rPr>
  </w:style>
  <w:style w:type="character" w:customStyle="1" w:styleId="FuzeileZchn">
    <w:name w:val="Fußzeile Zchn"/>
    <w:basedOn w:val="Absatz-Standardschriftart"/>
    <w:link w:val="Fuzeile"/>
    <w:uiPriority w:val="99"/>
    <w:rsid w:val="003425CE"/>
    <w:rPr>
      <w:rFonts w:ascii="Verdana" w:hAnsi="Verdana"/>
    </w:rPr>
  </w:style>
  <w:style w:type="character" w:customStyle="1" w:styleId="KopfzeileZchn">
    <w:name w:val="Kopfzeile Zchn"/>
    <w:basedOn w:val="Absatz-Standardschriftart"/>
    <w:link w:val="Kopfzeile"/>
    <w:uiPriority w:val="99"/>
    <w:rsid w:val="003425CE"/>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384447">
      <w:bodyDiv w:val="1"/>
      <w:marLeft w:val="0"/>
      <w:marRight w:val="0"/>
      <w:marTop w:val="0"/>
      <w:marBottom w:val="0"/>
      <w:divBdr>
        <w:top w:val="none" w:sz="0" w:space="0" w:color="auto"/>
        <w:left w:val="none" w:sz="0" w:space="0" w:color="auto"/>
        <w:bottom w:val="none" w:sz="0" w:space="0" w:color="auto"/>
        <w:right w:val="none" w:sz="0" w:space="0" w:color="auto"/>
      </w:divBdr>
    </w:div>
    <w:div w:id="104891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Gert\Anwendungsdaten\Microsoft\Vorlagen\teachSam\ts_pdf.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ts_pdf</Template>
  <TotalTime>0</TotalTime>
  <Pages>2</Pages>
  <Words>372</Words>
  <Characters>2346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Funktionen von Wahlen</vt:lpstr>
    </vt:vector>
  </TitlesOfParts>
  <Company>xxx</Company>
  <LinksUpToDate>false</LinksUpToDate>
  <CharactersWithSpaces>2713</CharactersWithSpaces>
  <SharedDoc>false</SharedDoc>
  <HLinks>
    <vt:vector size="6" baseType="variant">
      <vt:variant>
        <vt:i4>8126508</vt:i4>
      </vt:variant>
      <vt:variant>
        <vt:i4>0</vt:i4>
      </vt:variant>
      <vt:variant>
        <vt:i4>0</vt:i4>
      </vt:variant>
      <vt:variant>
        <vt:i4>5</vt:i4>
      </vt:variant>
      <vt:variant>
        <vt:lpwstr>http://www.teachsam.de/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Funktionen von Wahlen</dc:title>
  <dc:creator>Gert</dc:creator>
  <cp:lastModifiedBy>Gert Egle</cp:lastModifiedBy>
  <cp:revision>3</cp:revision>
  <cp:lastPrinted>2013-07-06T19:38:00Z</cp:lastPrinted>
  <dcterms:created xsi:type="dcterms:W3CDTF">2016-03-15T15:20:00Z</dcterms:created>
  <dcterms:modified xsi:type="dcterms:W3CDTF">2020-01-30T08:02:00Z</dcterms:modified>
</cp:coreProperties>
</file>