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6CB3" w14:textId="77777777" w:rsidR="00D248DE" w:rsidRPr="00996463" w:rsidRDefault="00D248DE" w:rsidP="008E5EBF">
      <w:pPr>
        <w:spacing w:before="360" w:after="360" w:line="240" w:lineRule="auto"/>
        <w:rPr>
          <w:rStyle w:val="berschrift2Zchn"/>
          <w:b/>
          <w:sz w:val="24"/>
        </w:rPr>
      </w:pPr>
      <w:r>
        <w:rPr>
          <w:rStyle w:val="berschrift2Zchn"/>
          <w:b/>
          <w:sz w:val="28"/>
        </w:rPr>
        <w:t>Zeichensetzung bei der wörtlichen Rede</w:t>
      </w:r>
      <w:r>
        <w:rPr>
          <w:rStyle w:val="berschrift2Zchn"/>
          <w:b/>
          <w:sz w:val="28"/>
        </w:rPr>
        <w:br/>
      </w:r>
      <w:r>
        <w:rPr>
          <w:rStyle w:val="berschrift2Zchn"/>
          <w:b/>
          <w:sz w:val="24"/>
        </w:rPr>
        <w:t>Kurzüberblick</w:t>
      </w:r>
    </w:p>
    <w:p w14:paraId="404D0856" w14:textId="77777777" w:rsidR="00996463" w:rsidRDefault="000A5F9E" w:rsidP="009964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45FB1B5" wp14:editId="4AC08C56">
            <wp:extent cx="5731510" cy="3224371"/>
            <wp:effectExtent l="0" t="0" r="889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371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08E7F8" w14:textId="77777777" w:rsidR="008E5EBF" w:rsidRDefault="008E5EBF" w:rsidP="000C776D">
      <w:pPr>
        <w:pStyle w:val="StandardWeb"/>
        <w:spacing w:before="0" w:beforeAutospacing="0" w:after="60" w:afterAutospacing="0"/>
        <w:rPr>
          <w:rStyle w:val="berschrift2Zchn"/>
          <w:b/>
          <w:sz w:val="28"/>
          <w:lang w:eastAsia="en-US"/>
        </w:rPr>
      </w:pPr>
    </w:p>
    <w:p w14:paraId="194DE321" w14:textId="11747FD0" w:rsidR="00042F54" w:rsidRDefault="00042F54" w:rsidP="008E5EBF">
      <w:pPr>
        <w:pStyle w:val="StandardWeb"/>
        <w:spacing w:before="240" w:beforeAutospacing="0" w:after="240" w:afterAutospacing="0"/>
        <w:rPr>
          <w:rStyle w:val="berschrift2Zchn"/>
          <w:b/>
          <w:sz w:val="28"/>
          <w:lang w:eastAsia="en-US"/>
        </w:rPr>
      </w:pPr>
      <w:r w:rsidRPr="00042F54">
        <w:rPr>
          <w:rStyle w:val="berschrift2Zchn"/>
          <w:b/>
          <w:sz w:val="28"/>
          <w:lang w:eastAsia="en-US"/>
        </w:rPr>
        <w:t>Übungen zur Zeichensetzung bei der wörtlichen Rede</w:t>
      </w:r>
    </w:p>
    <w:p w14:paraId="33883DF4" w14:textId="6AC13754" w:rsidR="008E5EBF" w:rsidRDefault="008E5EBF" w:rsidP="008E5EBF">
      <w:pPr>
        <w:pStyle w:val="StandardWeb"/>
        <w:spacing w:before="240" w:beforeAutospacing="0" w:after="120" w:afterAutospacing="0"/>
        <w:rPr>
          <w:rStyle w:val="berschrift2Zchn"/>
          <w:b/>
          <w:sz w:val="28"/>
          <w:lang w:eastAsia="en-US"/>
        </w:rPr>
      </w:pPr>
      <w:r w:rsidRPr="00B827CB">
        <w:rPr>
          <w:rFonts w:cs="Arial"/>
          <w:b/>
          <w:color w:val="000000"/>
          <w:szCs w:val="20"/>
        </w:rPr>
        <w:t>Übung 1:</w:t>
      </w:r>
    </w:p>
    <w:p w14:paraId="5C0F36FD" w14:textId="77777777" w:rsidR="00042F54" w:rsidRPr="008E5EBF" w:rsidRDefault="000C776D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Kannst du mir mal zeigen,</w:t>
      </w:r>
      <w:r w:rsidR="00D86004" w:rsidRPr="008E5EBF">
        <w:rPr>
          <w:rFonts w:asciiTheme="majorHAnsi" w:hAnsiTheme="majorHAnsi" w:cs="Arial"/>
          <w:color w:val="000000"/>
          <w:sz w:val="24"/>
          <w:szCs w:val="20"/>
        </w:rPr>
        <w:t xml:space="preserve"> wie das geht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   </w:t>
      </w:r>
      <w:r w:rsidR="00D86004" w:rsidRPr="008E5EBF">
        <w:rPr>
          <w:rFonts w:asciiTheme="majorHAnsi" w:hAnsiTheme="majorHAnsi" w:cs="Arial"/>
          <w:color w:val="000000"/>
          <w:sz w:val="24"/>
          <w:szCs w:val="20"/>
        </w:rPr>
        <w:t>fragte Frank</w:t>
      </w:r>
    </w:p>
    <w:p w14:paraId="4EBD651F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Warum spielst den Ball nicht früher ab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 rief Anke zu Claudia</w:t>
      </w:r>
    </w:p>
    <w:p w14:paraId="52DD2E9A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Mach zu, dass du wegkommst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 drohte er ihm</w:t>
      </w:r>
    </w:p>
    <w:p w14:paraId="0A51A9B5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Als ich hereinkam sagte sie war kein Mensch zu sehen</w:t>
      </w:r>
    </w:p>
    <w:p w14:paraId="79E83D79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Peter sagte 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Ist mir egal 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>und ging dann seiner Wege</w:t>
      </w:r>
    </w:p>
    <w:p w14:paraId="5D8B380D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Kann ich dir  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fragte Emily 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bei deinen Problemen helfen 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und trat an 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>ihn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 heran.</w:t>
      </w:r>
    </w:p>
    <w:p w14:paraId="40F2368B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Hast du gerade Du Vollidiot   zu mir gesagt</w:t>
      </w:r>
    </w:p>
    <w:p w14:paraId="27235AF3" w14:textId="77777777" w:rsidR="00D86004" w:rsidRPr="008E5EBF" w:rsidRDefault="00D86004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Fonts w:asciiTheme="majorHAnsi" w:hAnsiTheme="maj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Wohin fahren wir</w:t>
      </w:r>
      <w:r w:rsidR="000C776D" w:rsidRPr="008E5EBF">
        <w:rPr>
          <w:rFonts w:asciiTheme="majorHAnsi" w:hAnsiTheme="majorHAnsi" w:cs="Arial"/>
          <w:color w:val="000000"/>
          <w:sz w:val="24"/>
          <w:szCs w:val="20"/>
        </w:rPr>
        <w:t xml:space="preserve">   </w:t>
      </w:r>
      <w:r w:rsidRPr="008E5EBF">
        <w:rPr>
          <w:rFonts w:asciiTheme="majorHAnsi" w:hAnsiTheme="majorHAnsi" w:cs="Arial"/>
          <w:color w:val="000000"/>
          <w:sz w:val="24"/>
          <w:szCs w:val="20"/>
        </w:rPr>
        <w:t xml:space="preserve"> wollten die Kinder wissen.</w:t>
      </w:r>
    </w:p>
    <w:p w14:paraId="25702D37" w14:textId="7EA71816" w:rsidR="008E5EBF" w:rsidRPr="008E5EBF" w:rsidRDefault="000C776D" w:rsidP="008E5EBF">
      <w:pPr>
        <w:pStyle w:val="Listenabsatz"/>
        <w:numPr>
          <w:ilvl w:val="0"/>
          <w:numId w:val="29"/>
        </w:numPr>
        <w:spacing w:before="240" w:after="240" w:line="312" w:lineRule="auto"/>
        <w:ind w:left="714" w:hanging="357"/>
        <w:contextualSpacing w:val="0"/>
        <w:rPr>
          <w:rStyle w:val="berschrift2Zchn"/>
          <w:rFonts w:eastAsiaTheme="minorHAnsi" w:cs="Arial"/>
          <w:color w:val="000000"/>
          <w:sz w:val="24"/>
          <w:szCs w:val="20"/>
        </w:rPr>
      </w:pPr>
      <w:r w:rsidRPr="008E5EBF">
        <w:rPr>
          <w:rFonts w:asciiTheme="majorHAnsi" w:hAnsiTheme="majorHAnsi" w:cs="Arial"/>
          <w:color w:val="000000"/>
          <w:sz w:val="24"/>
          <w:szCs w:val="20"/>
        </w:rPr>
        <w:t>Gehen wir zu dir oder gehen wir zu mir    fragte er     was meinst du</w:t>
      </w:r>
      <w:r w:rsidR="008E5EBF" w:rsidRPr="008E5EBF">
        <w:rPr>
          <w:rStyle w:val="berschrift2Zchn"/>
          <w:b/>
          <w:sz w:val="28"/>
        </w:rPr>
        <w:br w:type="page"/>
      </w:r>
    </w:p>
    <w:p w14:paraId="41B3A314" w14:textId="553D22E2" w:rsidR="007A7B70" w:rsidRPr="008E5EBF" w:rsidRDefault="007A7B70" w:rsidP="00B827CB">
      <w:pPr>
        <w:pStyle w:val="StandardWeb"/>
        <w:spacing w:before="0" w:beforeAutospacing="0" w:after="240" w:afterAutospacing="0"/>
        <w:rPr>
          <w:rStyle w:val="berschrift2Zchn"/>
          <w:sz w:val="28"/>
          <w:lang w:eastAsia="en-US"/>
        </w:rPr>
      </w:pPr>
      <w:r w:rsidRPr="008E5EBF">
        <w:rPr>
          <w:rStyle w:val="berschrift2Zchn"/>
          <w:sz w:val="28"/>
          <w:lang w:eastAsia="en-US"/>
        </w:rPr>
        <w:lastRenderedPageBreak/>
        <w:t>Übungen zur Zeichensetzung bei der wörtlichen Rede</w:t>
      </w:r>
    </w:p>
    <w:p w14:paraId="238400D2" w14:textId="2D00C036" w:rsidR="00B827CB" w:rsidRPr="00B827CB" w:rsidRDefault="00B827CB" w:rsidP="00B827CB">
      <w:pPr>
        <w:spacing w:after="0"/>
        <w:rPr>
          <w:rFonts w:asciiTheme="majorHAnsi" w:hAnsiTheme="majorHAnsi" w:cs="Arial"/>
          <w:b/>
          <w:color w:val="000000"/>
          <w:sz w:val="24"/>
          <w:szCs w:val="20"/>
        </w:rPr>
      </w:pPr>
      <w:r w:rsidRPr="00B827CB">
        <w:rPr>
          <w:rFonts w:cs="Arial"/>
          <w:b/>
          <w:color w:val="000000"/>
          <w:szCs w:val="20"/>
        </w:rPr>
        <w:t xml:space="preserve">Übung </w:t>
      </w:r>
      <w:r w:rsidR="008E5EBF">
        <w:rPr>
          <w:rFonts w:cs="Arial"/>
          <w:b/>
          <w:color w:val="000000"/>
          <w:szCs w:val="20"/>
        </w:rPr>
        <w:t>2</w:t>
      </w:r>
      <w:r w:rsidRPr="00B827CB">
        <w:rPr>
          <w:rFonts w:cs="Arial"/>
          <w:b/>
          <w:color w:val="000000"/>
          <w:szCs w:val="20"/>
        </w:rPr>
        <w:t>:</w:t>
      </w:r>
      <w:r>
        <w:rPr>
          <w:rFonts w:cs="Arial"/>
          <w:b/>
          <w:color w:val="000000"/>
          <w:szCs w:val="20"/>
        </w:rPr>
        <w:br/>
      </w:r>
      <w:r w:rsidRPr="00B827CB">
        <w:rPr>
          <w:rFonts w:asciiTheme="majorHAnsi" w:hAnsiTheme="majorHAnsi" w:cs="Arial"/>
          <w:color w:val="000000"/>
          <w:sz w:val="24"/>
          <w:szCs w:val="20"/>
        </w:rPr>
        <w:t xml:space="preserve">Das Lamm und der Wolf (Fabel von </w:t>
      </w:r>
      <w:proofErr w:type="spellStart"/>
      <w:r w:rsidRPr="00B827CB">
        <w:rPr>
          <w:rFonts w:asciiTheme="majorHAnsi" w:hAnsiTheme="majorHAnsi" w:cs="Arial"/>
          <w:color w:val="000000"/>
          <w:sz w:val="24"/>
          <w:szCs w:val="20"/>
        </w:rPr>
        <w:t>Äsop</w:t>
      </w:r>
      <w:proofErr w:type="spellEnd"/>
      <w:r w:rsidRPr="00B827CB">
        <w:rPr>
          <w:rFonts w:asciiTheme="majorHAnsi" w:hAnsiTheme="majorHAnsi" w:cs="Arial"/>
          <w:color w:val="000000"/>
          <w:sz w:val="24"/>
          <w:szCs w:val="20"/>
        </w:rPr>
        <w:t>)</w:t>
      </w:r>
    </w:p>
    <w:p w14:paraId="1A2047DE" w14:textId="77777777" w:rsidR="00B827CB" w:rsidRDefault="00B827CB" w:rsidP="00B827CB">
      <w:pPr>
        <w:spacing w:before="120" w:after="0" w:line="312" w:lineRule="auto"/>
        <w:rPr>
          <w:rFonts w:asciiTheme="majorHAnsi" w:hAnsiTheme="majorHAnsi" w:cs="Arial"/>
          <w:color w:val="000000"/>
          <w:szCs w:val="20"/>
        </w:rPr>
        <w:sectPr w:rsidR="00B827CB" w:rsidSect="00A204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371BF60" w14:textId="77777777" w:rsidR="007A7B70" w:rsidRPr="00B827CB" w:rsidRDefault="007A7B70" w:rsidP="00B827CB">
      <w:pPr>
        <w:spacing w:before="120"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lastRenderedPageBreak/>
        <w:t>Ein Lämmchen löschte an einem Bache seinen Durst. Fern von ihm, aber näher der Quelle, tat ein Wolf das gleiche. Kaum erblickte er das Lämmchen, so schrie er: Warum trübst du mir das Wasser, das ich trinken will?</w:t>
      </w:r>
    </w:p>
    <w:p w14:paraId="1DC7BAC4" w14:textId="77777777"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Wie wäre das möglich   erwiderte schüchtern das Lämmchen    ich stehe hier unten und du so weit oben; das Wasser fließt ja von dir zu mir; glaube mir, es kam mir nie in den Sinn, dir etwas Böses zu tun    </w:t>
      </w:r>
    </w:p>
    <w:p w14:paraId="1254B278" w14:textId="77777777"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Ei, sieh doch! Du machst es gerade, wie dein Vater vor sechs Monaten; ich erinnere mich noch sehr wohl, dass auch du dabei warst, aber glücklich entkamst, als ich ihm für sein Schmähen das Fell abzog </w:t>
      </w:r>
    </w:p>
    <w:p w14:paraId="564F6116" w14:textId="77777777"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Ach, Herr     flehte das zitternde Lämmchen    ich bin ja erst vier Wochen alt und kannte meinen Vater gar nicht, so lange ist er schon tot; wie soll ich denn für ihn büßen </w:t>
      </w:r>
    </w:p>
    <w:p w14:paraId="3E4C6B60" w14:textId="77777777"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Du Unverschämter </w:t>
      </w:r>
      <w:r w:rsidRPr="00B827CB">
        <w:rPr>
          <w:rFonts w:asciiTheme="majorHAnsi" w:hAnsiTheme="majorHAnsi" w:cs="Arial"/>
          <w:color w:val="000000"/>
          <w:szCs w:val="20"/>
        </w:rPr>
        <w:t xml:space="preserve">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 so endigt der Wolf mit erheuchelter Wut, indem er die Zähne fletschte    Tot oder nicht tot, weiß ich doch, dass euer ganzes Geschlecht mich hasset, und dafür muss ich mich rächen    </w:t>
      </w:r>
    </w:p>
    <w:p w14:paraId="14C00850" w14:textId="77777777"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>Ohne weitere Umstände zu machen, zerriss er das Lämmchen und verschlang es.</w:t>
      </w:r>
    </w:p>
    <w:p w14:paraId="260B8EA6" w14:textId="77777777" w:rsid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  <w:sectPr w:rsidR="00B827CB" w:rsidSect="00B827CB">
          <w:type w:val="continuous"/>
          <w:pgSz w:w="11906" w:h="16838"/>
          <w:pgMar w:top="1440" w:right="1440" w:bottom="1440" w:left="1440" w:header="709" w:footer="709" w:gutter="0"/>
          <w:lnNumType w:countBy="1" w:restart="newSection"/>
          <w:cols w:space="708"/>
          <w:docGrid w:linePitch="360"/>
        </w:sectPr>
      </w:pPr>
      <w:r w:rsidRPr="00B827CB">
        <w:rPr>
          <w:rFonts w:asciiTheme="majorHAnsi" w:hAnsiTheme="majorHAnsi" w:cs="Arial"/>
          <w:color w:val="000000"/>
          <w:szCs w:val="20"/>
        </w:rPr>
        <w:t>Das Gewissen regt sich selbst bei dem größten Bösewichte; er sucht doch nach Vorwand, um dasselbe damit bei Begehung seiner Schlechtigkeiten zu beschwichtigen.</w:t>
      </w:r>
    </w:p>
    <w:p w14:paraId="246C48E1" w14:textId="77777777"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</w:p>
    <w:p w14:paraId="693499A8" w14:textId="658E9316" w:rsidR="00B827CB" w:rsidRDefault="00B827CB" w:rsidP="00B827CB">
      <w:pPr>
        <w:spacing w:after="0" w:line="312" w:lineRule="auto"/>
        <w:rPr>
          <w:rFonts w:cs="Arial"/>
          <w:color w:val="000000"/>
          <w:szCs w:val="20"/>
        </w:rPr>
      </w:pPr>
      <w:r w:rsidRPr="00B827CB">
        <w:rPr>
          <w:rFonts w:cs="Arial"/>
          <w:b/>
          <w:color w:val="000000"/>
          <w:szCs w:val="20"/>
        </w:rPr>
        <w:t>Aufgabe:</w:t>
      </w:r>
      <w:r>
        <w:rPr>
          <w:rFonts w:cs="Arial"/>
          <w:color w:val="000000"/>
          <w:szCs w:val="20"/>
        </w:rPr>
        <w:t xml:space="preserve"> Setzen Sie die korrekten Satzzeichen für die wörtliche Rede.</w:t>
      </w:r>
    </w:p>
    <w:p w14:paraId="21F7AB88" w14:textId="77777777" w:rsidR="00B827CB" w:rsidRDefault="00B827CB" w:rsidP="00B827CB">
      <w:pPr>
        <w:spacing w:after="0" w:line="312" w:lineRule="auto"/>
        <w:rPr>
          <w:rFonts w:cs="Arial"/>
          <w:color w:val="000000"/>
          <w:szCs w:val="20"/>
        </w:rPr>
      </w:pPr>
    </w:p>
    <w:p w14:paraId="357C50A8" w14:textId="2E21E658" w:rsidR="00B827CB" w:rsidRPr="009075D7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 w:val="24"/>
          <w:szCs w:val="20"/>
        </w:rPr>
      </w:pPr>
      <w:r w:rsidRPr="00B827CB">
        <w:rPr>
          <w:rFonts w:cs="Arial"/>
          <w:b/>
          <w:color w:val="000000"/>
          <w:szCs w:val="20"/>
        </w:rPr>
        <w:t xml:space="preserve">Übung </w:t>
      </w:r>
      <w:r w:rsidR="008E5EBF">
        <w:rPr>
          <w:rFonts w:cs="Arial"/>
          <w:b/>
          <w:color w:val="000000"/>
          <w:szCs w:val="20"/>
        </w:rPr>
        <w:t>3</w:t>
      </w:r>
      <w:r w:rsidRPr="00B827CB">
        <w:rPr>
          <w:rFonts w:cs="Arial"/>
          <w:b/>
          <w:color w:val="000000"/>
          <w:szCs w:val="20"/>
        </w:rPr>
        <w:t>:</w:t>
      </w:r>
      <w:r w:rsidRPr="00B827CB">
        <w:rPr>
          <w:rFonts w:cs="Arial"/>
          <w:b/>
          <w:color w:val="000000"/>
          <w:szCs w:val="20"/>
        </w:rPr>
        <w:br/>
      </w:r>
      <w:r w:rsidRPr="009075D7">
        <w:rPr>
          <w:rFonts w:asciiTheme="majorHAnsi" w:hAnsiTheme="majorHAnsi" w:cs="Arial"/>
          <w:color w:val="000000"/>
          <w:sz w:val="24"/>
          <w:szCs w:val="20"/>
        </w:rPr>
        <w:t>Witze</w:t>
      </w:r>
    </w:p>
    <w:p w14:paraId="7D2F051C" w14:textId="77777777" w:rsidR="009075D7" w:rsidRDefault="009075D7" w:rsidP="009075D7">
      <w:pPr>
        <w:spacing w:after="0" w:line="240" w:lineRule="auto"/>
        <w:rPr>
          <w:rFonts w:asciiTheme="majorHAnsi" w:hAnsiTheme="majorHAnsi" w:cs="Arial"/>
          <w:b/>
          <w:color w:val="000000"/>
          <w:szCs w:val="20"/>
        </w:rPr>
        <w:sectPr w:rsidR="009075D7" w:rsidSect="00A204E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FE3F956" w14:textId="77777777" w:rsidR="00B827CB" w:rsidRPr="009075D7" w:rsidRDefault="00B827CB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lastRenderedPageBreak/>
        <w:t>1.</w:t>
      </w:r>
      <w:r w:rsidRPr="009075D7">
        <w:rPr>
          <w:rFonts w:asciiTheme="majorHAnsi" w:hAnsiTheme="majorHAnsi" w:cs="Arial"/>
          <w:color w:val="000000"/>
          <w:szCs w:val="20"/>
        </w:rPr>
        <w:br/>
        <w:t xml:space="preserve">Wer hat für dich die Hausaufgabe gelöst     fragt der Lehrer streng </w:t>
      </w:r>
    </w:p>
    <w:p w14:paraId="37E11CF4" w14:textId="77777777" w:rsidR="00B827CB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color w:val="000000"/>
          <w:szCs w:val="20"/>
        </w:rPr>
        <w:t>Keine Ahnung</w:t>
      </w:r>
      <w:r w:rsidR="00B827CB" w:rsidRPr="009075D7">
        <w:rPr>
          <w:rFonts w:asciiTheme="majorHAnsi" w:hAnsiTheme="majorHAnsi" w:cs="Arial"/>
          <w:color w:val="000000"/>
          <w:szCs w:val="20"/>
        </w:rPr>
        <w:t xml:space="preserve">   </w:t>
      </w:r>
      <w:r w:rsidRPr="009075D7">
        <w:rPr>
          <w:rFonts w:asciiTheme="majorHAnsi" w:hAnsiTheme="majorHAnsi" w:cs="Arial"/>
          <w:color w:val="000000"/>
          <w:szCs w:val="20"/>
        </w:rPr>
        <w:t>sagt</w:t>
      </w:r>
      <w:r w:rsidR="00B827CB" w:rsidRPr="009075D7">
        <w:rPr>
          <w:rFonts w:asciiTheme="majorHAnsi" w:hAnsiTheme="majorHAnsi" w:cs="Arial"/>
          <w:color w:val="000000"/>
          <w:szCs w:val="20"/>
        </w:rPr>
        <w:t xml:space="preserve"> Fritzchen</w:t>
      </w:r>
      <w:r w:rsidRPr="009075D7">
        <w:rPr>
          <w:rFonts w:asciiTheme="majorHAnsi" w:hAnsiTheme="majorHAnsi" w:cs="Arial"/>
          <w:color w:val="000000"/>
          <w:szCs w:val="20"/>
        </w:rPr>
        <w:t xml:space="preserve">   i</w:t>
      </w:r>
      <w:r w:rsidR="00B827CB" w:rsidRPr="009075D7">
        <w:rPr>
          <w:rFonts w:asciiTheme="majorHAnsi" w:hAnsiTheme="majorHAnsi" w:cs="Arial"/>
          <w:color w:val="000000"/>
          <w:szCs w:val="20"/>
        </w:rPr>
        <w:t>ch musste gestern Abend schon früh ins Bett</w:t>
      </w:r>
      <w:r w:rsidRPr="009075D7">
        <w:rPr>
          <w:rFonts w:asciiTheme="majorHAnsi" w:hAnsiTheme="majorHAnsi" w:cs="Arial"/>
          <w:color w:val="000000"/>
          <w:szCs w:val="20"/>
        </w:rPr>
        <w:t xml:space="preserve">   </w:t>
      </w:r>
    </w:p>
    <w:p w14:paraId="522085C5" w14:textId="77777777" w:rsidR="00C61C96" w:rsidRPr="009075D7" w:rsidRDefault="009075D7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t>2.</w:t>
      </w:r>
      <w:r w:rsidRPr="009075D7">
        <w:rPr>
          <w:rFonts w:asciiTheme="majorHAnsi" w:hAnsiTheme="majorHAnsi" w:cs="Arial"/>
          <w:b/>
          <w:color w:val="000000"/>
          <w:szCs w:val="20"/>
        </w:rPr>
        <w:br/>
      </w:r>
      <w:r w:rsidR="00C61C96" w:rsidRPr="009075D7">
        <w:rPr>
          <w:rFonts w:asciiTheme="majorHAnsi" w:hAnsiTheme="majorHAnsi" w:cs="Arial"/>
          <w:color w:val="000000"/>
          <w:szCs w:val="20"/>
        </w:rPr>
        <w:t>Gehen wir ins Hallenbad   wird Hans gefragt.    Darf nicht    antwortet er    ich habe Hausverbot</w:t>
      </w:r>
    </w:p>
    <w:p w14:paraId="44B8BB32" w14:textId="77777777" w:rsidR="00C61C96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color w:val="000000"/>
          <w:szCs w:val="20"/>
        </w:rPr>
        <w:t xml:space="preserve">Im Hallenbad 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will einer wissen 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Wie geht denn so was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 </w:t>
      </w:r>
      <w:r w:rsidR="009075D7">
        <w:rPr>
          <w:rFonts w:asciiTheme="majorHAnsi" w:hAnsiTheme="majorHAnsi" w:cs="Arial"/>
          <w:color w:val="000000"/>
          <w:szCs w:val="20"/>
        </w:rPr>
        <w:t xml:space="preserve">sagt </w:t>
      </w:r>
      <w:r w:rsidRPr="009075D7">
        <w:rPr>
          <w:rFonts w:asciiTheme="majorHAnsi" w:hAnsiTheme="majorHAnsi" w:cs="Arial"/>
          <w:color w:val="000000"/>
          <w:szCs w:val="20"/>
        </w:rPr>
        <w:t xml:space="preserve">Hans etwas kleinlaut   Hab </w:t>
      </w:r>
      <w:proofErr w:type="spellStart"/>
      <w:r w:rsidRPr="009075D7">
        <w:rPr>
          <w:rFonts w:asciiTheme="majorHAnsi" w:hAnsiTheme="majorHAnsi" w:cs="Arial"/>
          <w:color w:val="000000"/>
          <w:szCs w:val="20"/>
        </w:rPr>
        <w:t>in's</w:t>
      </w:r>
      <w:proofErr w:type="spellEnd"/>
      <w:r w:rsidRPr="009075D7">
        <w:rPr>
          <w:rFonts w:asciiTheme="majorHAnsi" w:hAnsiTheme="majorHAnsi" w:cs="Arial"/>
          <w:color w:val="000000"/>
          <w:szCs w:val="20"/>
        </w:rPr>
        <w:t xml:space="preserve"> Becken gepinkelt   Das machen doch andere auch   die erstaunte Antwort    Schon </w:t>
      </w:r>
      <w:r w:rsidR="009075D7">
        <w:rPr>
          <w:rFonts w:asciiTheme="majorHAnsi" w:hAnsiTheme="majorHAnsi" w:cs="Arial"/>
          <w:color w:val="000000"/>
          <w:szCs w:val="20"/>
        </w:rPr>
        <w:t xml:space="preserve">    </w:t>
      </w:r>
      <w:r w:rsidRPr="009075D7">
        <w:rPr>
          <w:rFonts w:asciiTheme="majorHAnsi" w:hAnsiTheme="majorHAnsi" w:cs="Arial"/>
          <w:color w:val="000000"/>
          <w:szCs w:val="20"/>
        </w:rPr>
        <w:t>sagte Hans und grinste   aber nicht vom Zehnmeterbrett</w:t>
      </w:r>
    </w:p>
    <w:p w14:paraId="7DF244D4" w14:textId="77777777" w:rsidR="009075D7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t>3.</w:t>
      </w:r>
      <w:r w:rsidR="009075D7" w:rsidRPr="009075D7">
        <w:rPr>
          <w:rFonts w:asciiTheme="majorHAnsi" w:hAnsiTheme="majorHAnsi" w:cs="Arial"/>
          <w:b/>
          <w:color w:val="000000"/>
          <w:szCs w:val="20"/>
        </w:rPr>
        <w:br/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Bei der Fahrt auf einer einsamen Landstraße nervt der siebzehnjährige Sohn seinen Vater </w:t>
      </w:r>
      <w:r w:rsidR="009075D7">
        <w:rPr>
          <w:rFonts w:asciiTheme="majorHAnsi" w:hAnsiTheme="majorHAnsi" w:cs="Arial"/>
          <w:color w:val="000000"/>
          <w:szCs w:val="20"/>
        </w:rPr>
        <w:t xml:space="preserve"> </w:t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 Lass mich doch auch mal fahren   und quengelt weiter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 ich bin doch wirklich schon alt genug</w:t>
      </w:r>
    </w:p>
    <w:p w14:paraId="524766C9" w14:textId="77777777" w:rsidR="009075D7" w:rsidRDefault="009075D7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  <w:sectPr w:rsidR="009075D7" w:rsidSect="009075D7">
          <w:type w:val="continuous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9075D7">
        <w:rPr>
          <w:rFonts w:asciiTheme="majorHAnsi" w:hAnsiTheme="majorHAnsi" w:cs="Arial"/>
          <w:color w:val="000000"/>
          <w:szCs w:val="20"/>
        </w:rPr>
        <w:t xml:space="preserve">Du schon    erwiderte der Vater   aber das Auto noch nicht </w:t>
      </w:r>
    </w:p>
    <w:p w14:paraId="183F0AE8" w14:textId="77777777" w:rsidR="009075D7" w:rsidRDefault="009075D7" w:rsidP="009075D7">
      <w:pPr>
        <w:spacing w:after="0" w:line="312" w:lineRule="auto"/>
        <w:rPr>
          <w:rFonts w:cs="Arial"/>
          <w:color w:val="000000"/>
          <w:szCs w:val="20"/>
        </w:rPr>
      </w:pPr>
    </w:p>
    <w:p w14:paraId="4592309C" w14:textId="03FA824B" w:rsidR="009075D7" w:rsidRPr="00B827CB" w:rsidRDefault="009075D7" w:rsidP="009075D7">
      <w:pPr>
        <w:spacing w:after="0" w:line="312" w:lineRule="auto"/>
        <w:rPr>
          <w:rFonts w:cs="Arial"/>
          <w:color w:val="000000"/>
          <w:szCs w:val="20"/>
        </w:rPr>
      </w:pPr>
      <w:proofErr w:type="gramStart"/>
      <w:r w:rsidRPr="00B827CB">
        <w:rPr>
          <w:rFonts w:cs="Arial"/>
          <w:b/>
          <w:color w:val="000000"/>
          <w:szCs w:val="20"/>
        </w:rPr>
        <w:t>Aufgabe</w:t>
      </w:r>
      <w:r w:rsidR="008E5EBF">
        <w:rPr>
          <w:rFonts w:cs="Arial"/>
          <w:b/>
          <w:color w:val="000000"/>
          <w:szCs w:val="20"/>
        </w:rPr>
        <w:t xml:space="preserve"> </w:t>
      </w:r>
      <w:r w:rsidRPr="00B827CB">
        <w:rPr>
          <w:rFonts w:cs="Arial"/>
          <w:b/>
          <w:color w:val="000000"/>
          <w:szCs w:val="20"/>
        </w:rPr>
        <w:t>:</w:t>
      </w:r>
      <w:proofErr w:type="gramEnd"/>
      <w:r>
        <w:rPr>
          <w:rFonts w:cs="Arial"/>
          <w:color w:val="000000"/>
          <w:szCs w:val="20"/>
        </w:rPr>
        <w:t xml:space="preserve"> Setzen Sie die korrekten Satzzeichen für die wörtliche Rede.</w:t>
      </w:r>
    </w:p>
    <w:sectPr w:rsidR="009075D7" w:rsidRPr="00B827CB" w:rsidSect="00A204E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AD05" w14:textId="77777777" w:rsidR="00A162E8" w:rsidRDefault="00A162E8" w:rsidP="00A204EF">
      <w:pPr>
        <w:spacing w:after="0" w:line="240" w:lineRule="auto"/>
      </w:pPr>
      <w:r>
        <w:separator/>
      </w:r>
    </w:p>
  </w:endnote>
  <w:endnote w:type="continuationSeparator" w:id="0">
    <w:p w14:paraId="5B3682A0" w14:textId="77777777" w:rsidR="00A162E8" w:rsidRDefault="00A162E8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366B" w14:textId="77777777" w:rsidR="001B7D18" w:rsidRDefault="001B7D1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1C71" w14:textId="77777777" w:rsidR="00A204EF" w:rsidRPr="006C61CB" w:rsidRDefault="006C61CB" w:rsidP="006C61CB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4205AFA7" wp14:editId="6F307EA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73CFE">
      <w:rPr>
        <w:rFonts w:ascii="Cambria" w:hAnsi="Cambria" w:cs="Helvetica Neue"/>
        <w:sz w:val="16"/>
        <w:szCs w:val="16"/>
      </w:rPr>
      <w:t>CC-BY-</w:t>
    </w:r>
    <w:r w:rsidRPr="0063664B">
      <w:rPr>
        <w:rFonts w:ascii="Cambria" w:hAnsi="Cambria" w:cs="Helvetica Neue"/>
        <w:sz w:val="16"/>
        <w:szCs w:val="16"/>
      </w:rPr>
      <w:t xml:space="preserve"> SA </w:t>
    </w:r>
    <w:r>
      <w:rPr>
        <w:rFonts w:ascii="Cambria" w:hAnsi="Cambria" w:cs="Helvetica Neue"/>
        <w:sz w:val="16"/>
        <w:szCs w:val="16"/>
      </w:rPr>
      <w:t xml:space="preserve"> - </w:t>
    </w:r>
    <w:r w:rsidRPr="0063664B">
      <w:rPr>
        <w:rFonts w:ascii="Cambria" w:hAnsi="Cambria"/>
        <w:sz w:val="16"/>
        <w:szCs w:val="16"/>
      </w:rPr>
      <w:t xml:space="preserve">OER Logo © 2012 </w:t>
    </w:r>
    <w:proofErr w:type="spellStart"/>
    <w:r w:rsidRPr="0063664B">
      <w:rPr>
        <w:rFonts w:ascii="Cambria" w:hAnsi="Cambria"/>
        <w:sz w:val="16"/>
        <w:szCs w:val="16"/>
      </w:rPr>
      <w:t>Jonathas</w:t>
    </w:r>
    <w:proofErr w:type="spellEnd"/>
    <w:r w:rsidRPr="0063664B">
      <w:rPr>
        <w:rFonts w:ascii="Cambria" w:hAnsi="Cambria"/>
        <w:sz w:val="16"/>
        <w:szCs w:val="16"/>
      </w:rPr>
      <w:t xml:space="preserve"> Mello, </w:t>
    </w:r>
    <w:proofErr w:type="spellStart"/>
    <w:r w:rsidRPr="0063664B">
      <w:rPr>
        <w:rFonts w:ascii="Cambria" w:hAnsi="Cambria"/>
        <w:sz w:val="16"/>
        <w:szCs w:val="16"/>
      </w:rPr>
      <w:t>used</w:t>
    </w:r>
    <w:proofErr w:type="spellEnd"/>
    <w:r w:rsidRPr="0063664B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672A" w14:textId="77777777" w:rsidR="001B7D18" w:rsidRDefault="001B7D1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807D" w14:textId="77777777" w:rsidR="00A162E8" w:rsidRDefault="00A162E8" w:rsidP="00A204EF">
      <w:pPr>
        <w:spacing w:after="0" w:line="240" w:lineRule="auto"/>
      </w:pPr>
      <w:r>
        <w:separator/>
      </w:r>
    </w:p>
  </w:footnote>
  <w:footnote w:type="continuationSeparator" w:id="0">
    <w:p w14:paraId="25CEECC9" w14:textId="77777777" w:rsidR="00A162E8" w:rsidRDefault="00A162E8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DA8" w14:textId="77777777" w:rsidR="001B7D18" w:rsidRDefault="001B7D1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63C9" w14:textId="77777777" w:rsidR="006C61CB" w:rsidRPr="004B0973" w:rsidRDefault="00A162E8" w:rsidP="006C61CB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-47537427"/>
        <w:docPartObj>
          <w:docPartGallery w:val="Page Numbers (Margins)"/>
          <w:docPartUnique/>
        </w:docPartObj>
      </w:sdtPr>
      <w:sdtEndPr/>
      <w:sdtContent>
        <w:r w:rsidR="0063533B" w:rsidRPr="0063533B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 wp14:anchorId="0FBCB962" wp14:editId="5620966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9E53" w14:textId="77777777" w:rsidR="0063533B" w:rsidRDefault="0063533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5EB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BCB962" id="Rechteck 6" o:spid="_x0000_s1026" style="position:absolute;left:0;text-align:left;margin-left:6.1pt;margin-top:0;width:57.3pt;height:25.95pt;z-index:25166387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OSZw8D7AAAA4QEAABMAAAAA&#10;AAAAAAAAAAAAAAAAAFtDb250ZW50X1R5cGVzXS54bWxQSwECLQAUAAYACAAAACEAI7Jq4dcAAACU&#10;AQAACwAAAAAAAAAAAAAAAAAsAQAAX3JlbHMvLnJlbHNQSwECLQAUAAYACAAAACEALccFdoECAAAE&#10;BQAADgAAAAAAAAAAAAAAAAAs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29A69E53" w14:textId="77777777" w:rsidR="0063533B" w:rsidRDefault="0063533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5EB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61CB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5680" behindDoc="0" locked="0" layoutInCell="1" allowOverlap="1" wp14:anchorId="3B37CBC9" wp14:editId="66919EFB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CB"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0" allowOverlap="0" wp14:anchorId="7B8CEF87" wp14:editId="68CE00E8">
              <wp:simplePos x="0" y="0"/>
              <wp:positionH relativeFrom="column">
                <wp:posOffset>3157855</wp:posOffset>
              </wp:positionH>
              <wp:positionV relativeFrom="page">
                <wp:posOffset>416560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19936" w14:textId="77777777" w:rsidR="006C61CB" w:rsidRDefault="006C61CB" w:rsidP="006C61CB">
                          <w:pPr>
                            <w:jc w:val="right"/>
                          </w:pPr>
                          <w:r>
                            <w:t>teachSam-OER 201</w:t>
                          </w:r>
                          <w:r w:rsidR="00C43727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D60B5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left:0;text-align:left;margin-left:248.65pt;margin-top:32.8pt;width:140.3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+pjQIAAJE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" o:allowincell="f" o:allowoverlap="f" fillcolor="white [3201]" stroked="f" strokeweight=".5pt">
              <v:textbox>
                <w:txbxContent>
                  <w:p w:rsidR="006C61CB" w:rsidRDefault="006C61CB" w:rsidP="006C61CB">
                    <w:pPr>
                      <w:jc w:val="right"/>
                    </w:pPr>
                    <w:r>
                      <w:t>teachSam-OER 201</w:t>
                    </w:r>
                    <w:r w:rsidR="00C43727"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D0A08AA" w14:textId="77777777" w:rsidR="00A204EF" w:rsidRDefault="00A204E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67AC" w14:textId="77777777" w:rsidR="001B7D18" w:rsidRDefault="001B7D1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F71"/>
    <w:multiLevelType w:val="hybridMultilevel"/>
    <w:tmpl w:val="DBC6D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985"/>
    <w:multiLevelType w:val="hybridMultilevel"/>
    <w:tmpl w:val="5FF4760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710649"/>
    <w:multiLevelType w:val="hybridMultilevel"/>
    <w:tmpl w:val="C376F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8FE"/>
    <w:multiLevelType w:val="hybridMultilevel"/>
    <w:tmpl w:val="6A62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4B8"/>
    <w:multiLevelType w:val="hybridMultilevel"/>
    <w:tmpl w:val="5A945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2E90"/>
    <w:multiLevelType w:val="multilevel"/>
    <w:tmpl w:val="0996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C83"/>
    <w:multiLevelType w:val="hybridMultilevel"/>
    <w:tmpl w:val="63121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0F0B"/>
    <w:multiLevelType w:val="hybridMultilevel"/>
    <w:tmpl w:val="9E2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023B2"/>
    <w:multiLevelType w:val="hybridMultilevel"/>
    <w:tmpl w:val="84923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4A9B"/>
    <w:multiLevelType w:val="multilevel"/>
    <w:tmpl w:val="CB96B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6787"/>
    <w:multiLevelType w:val="multilevel"/>
    <w:tmpl w:val="0ACC9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3764C"/>
    <w:multiLevelType w:val="hybridMultilevel"/>
    <w:tmpl w:val="33EE8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49F3"/>
    <w:multiLevelType w:val="hybridMultilevel"/>
    <w:tmpl w:val="6A387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EE4"/>
    <w:multiLevelType w:val="hybridMultilevel"/>
    <w:tmpl w:val="74BA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789E"/>
    <w:multiLevelType w:val="hybridMultilevel"/>
    <w:tmpl w:val="3A2C1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A869A3"/>
    <w:multiLevelType w:val="hybridMultilevel"/>
    <w:tmpl w:val="CA14D8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C82597"/>
    <w:multiLevelType w:val="multilevel"/>
    <w:tmpl w:val="8998F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B32"/>
    <w:multiLevelType w:val="hybridMultilevel"/>
    <w:tmpl w:val="3A82F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571FD"/>
    <w:multiLevelType w:val="hybridMultilevel"/>
    <w:tmpl w:val="6A603BB8"/>
    <w:lvl w:ilvl="0" w:tplc="4B6CC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879B0"/>
    <w:multiLevelType w:val="multilevel"/>
    <w:tmpl w:val="477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71CBB"/>
    <w:multiLevelType w:val="multilevel"/>
    <w:tmpl w:val="F0F6D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95648"/>
    <w:multiLevelType w:val="multilevel"/>
    <w:tmpl w:val="B0E2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217F7"/>
    <w:multiLevelType w:val="multilevel"/>
    <w:tmpl w:val="2C5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D7513"/>
    <w:multiLevelType w:val="hybridMultilevel"/>
    <w:tmpl w:val="5A945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D0A8D"/>
    <w:multiLevelType w:val="hybridMultilevel"/>
    <w:tmpl w:val="0DF8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0054"/>
    <w:multiLevelType w:val="hybridMultilevel"/>
    <w:tmpl w:val="7C9CE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E07BA0"/>
    <w:multiLevelType w:val="hybridMultilevel"/>
    <w:tmpl w:val="D43819E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D230DE3"/>
    <w:multiLevelType w:val="multilevel"/>
    <w:tmpl w:val="CB92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C3602"/>
    <w:multiLevelType w:val="hybridMultilevel"/>
    <w:tmpl w:val="4878A1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26"/>
  </w:num>
  <w:num w:numId="6">
    <w:abstractNumId w:val="23"/>
  </w:num>
  <w:num w:numId="7">
    <w:abstractNumId w:val="19"/>
  </w:num>
  <w:num w:numId="8">
    <w:abstractNumId w:val="25"/>
  </w:num>
  <w:num w:numId="9">
    <w:abstractNumId w:val="28"/>
  </w:num>
  <w:num w:numId="10">
    <w:abstractNumId w:val="14"/>
  </w:num>
  <w:num w:numId="11">
    <w:abstractNumId w:val="16"/>
  </w:num>
  <w:num w:numId="12">
    <w:abstractNumId w:val="9"/>
  </w:num>
  <w:num w:numId="13">
    <w:abstractNumId w:val="29"/>
  </w:num>
  <w:num w:numId="14">
    <w:abstractNumId w:val="13"/>
  </w:num>
  <w:num w:numId="15">
    <w:abstractNumId w:val="0"/>
  </w:num>
  <w:num w:numId="16">
    <w:abstractNumId w:val="20"/>
  </w:num>
  <w:num w:numId="17">
    <w:abstractNumId w:val="24"/>
  </w:num>
  <w:num w:numId="18">
    <w:abstractNumId w:val="5"/>
  </w:num>
  <w:num w:numId="19">
    <w:abstractNumId w:val="17"/>
  </w:num>
  <w:num w:numId="20">
    <w:abstractNumId w:val="21"/>
  </w:num>
  <w:num w:numId="21">
    <w:abstractNumId w:val="11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"/>
  </w:num>
  <w:num w:numId="28">
    <w:abstractNumId w:val="3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42F54"/>
    <w:rsid w:val="000A5F9E"/>
    <w:rsid w:val="000C776D"/>
    <w:rsid w:val="000E4907"/>
    <w:rsid w:val="00113963"/>
    <w:rsid w:val="0017121F"/>
    <w:rsid w:val="00191164"/>
    <w:rsid w:val="001A34E8"/>
    <w:rsid w:val="001B7D18"/>
    <w:rsid w:val="00220EBC"/>
    <w:rsid w:val="00273351"/>
    <w:rsid w:val="002A7F7A"/>
    <w:rsid w:val="002E5557"/>
    <w:rsid w:val="002F457B"/>
    <w:rsid w:val="00311FE0"/>
    <w:rsid w:val="003D2C3A"/>
    <w:rsid w:val="00415A9A"/>
    <w:rsid w:val="00421083"/>
    <w:rsid w:val="0048341D"/>
    <w:rsid w:val="004E5E5F"/>
    <w:rsid w:val="00513BF5"/>
    <w:rsid w:val="00543E87"/>
    <w:rsid w:val="0057071C"/>
    <w:rsid w:val="00607BFF"/>
    <w:rsid w:val="006120BF"/>
    <w:rsid w:val="0063533B"/>
    <w:rsid w:val="00667D08"/>
    <w:rsid w:val="00697A20"/>
    <w:rsid w:val="006C61CB"/>
    <w:rsid w:val="006F67B5"/>
    <w:rsid w:val="007A7B70"/>
    <w:rsid w:val="007F6805"/>
    <w:rsid w:val="007F7CBE"/>
    <w:rsid w:val="0083357B"/>
    <w:rsid w:val="00833A0C"/>
    <w:rsid w:val="00882AF4"/>
    <w:rsid w:val="00887705"/>
    <w:rsid w:val="008C0F29"/>
    <w:rsid w:val="008C1C48"/>
    <w:rsid w:val="008E5EBF"/>
    <w:rsid w:val="009075D7"/>
    <w:rsid w:val="00934F1F"/>
    <w:rsid w:val="009543EF"/>
    <w:rsid w:val="009715D8"/>
    <w:rsid w:val="00996463"/>
    <w:rsid w:val="009A6081"/>
    <w:rsid w:val="009A6BCD"/>
    <w:rsid w:val="009B0045"/>
    <w:rsid w:val="009E36A3"/>
    <w:rsid w:val="00A162E8"/>
    <w:rsid w:val="00A204EF"/>
    <w:rsid w:val="00A669C5"/>
    <w:rsid w:val="00B2209B"/>
    <w:rsid w:val="00B827CB"/>
    <w:rsid w:val="00BD6F4D"/>
    <w:rsid w:val="00BF4C11"/>
    <w:rsid w:val="00C00EF4"/>
    <w:rsid w:val="00C12692"/>
    <w:rsid w:val="00C43727"/>
    <w:rsid w:val="00C61C96"/>
    <w:rsid w:val="00C90AA5"/>
    <w:rsid w:val="00D03995"/>
    <w:rsid w:val="00D248DE"/>
    <w:rsid w:val="00D464D4"/>
    <w:rsid w:val="00D52FEB"/>
    <w:rsid w:val="00D63D53"/>
    <w:rsid w:val="00D76EC6"/>
    <w:rsid w:val="00D86004"/>
    <w:rsid w:val="00DE44F6"/>
    <w:rsid w:val="00E14910"/>
    <w:rsid w:val="00E2097E"/>
    <w:rsid w:val="00E23F43"/>
    <w:rsid w:val="00E43D7C"/>
    <w:rsid w:val="00EA3F25"/>
    <w:rsid w:val="00EE3E86"/>
    <w:rsid w:val="00EF63BF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7D14"/>
  <w15:docId w15:val="{35B154CA-B0CF-4DBD-B940-32DBD41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9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07F0-88ED-784E-82B4-8D1DCA2F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3</cp:revision>
  <cp:lastPrinted>2016-05-04T11:28:00Z</cp:lastPrinted>
  <dcterms:created xsi:type="dcterms:W3CDTF">2019-04-24T13:36:00Z</dcterms:created>
  <dcterms:modified xsi:type="dcterms:W3CDTF">2019-04-24T13:42:00Z</dcterms:modified>
</cp:coreProperties>
</file>