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60E3">
      <w:pPr>
        <w:pStyle w:val="berschrift1"/>
      </w:pPr>
      <w:r w:rsidRPr="00093D8A">
        <w:rPr>
          <w:rFonts w:ascii="Cambria" w:hAnsi="Cambria"/>
          <w:color w:val="2E74B5" w:themeColor="accent1" w:themeShade="BF"/>
        </w:rPr>
        <w:t>Das Lied von der Glocke</w:t>
      </w:r>
      <w:r w:rsidRPr="00093D8A">
        <w:rPr>
          <w:rFonts w:ascii="Cambria" w:hAnsi="Cambria"/>
          <w:color w:val="2E74B5" w:themeColor="accent1" w:themeShade="BF"/>
        </w:rPr>
        <w:br/>
      </w:r>
      <w:r w:rsidRPr="00093D8A">
        <w:rPr>
          <w:rFonts w:asciiTheme="minorHAnsi" w:hAnsiTheme="minorHAnsi"/>
          <w:sz w:val="24"/>
        </w:rPr>
        <w:t>Friedrich Schiller</w:t>
      </w:r>
      <w:r>
        <w:t xml:space="preserve"> </w:t>
      </w:r>
      <w:bookmarkStart w:id="0" w:name="_GoBack"/>
      <w:bookmarkEnd w:id="0"/>
    </w:p>
    <w:p w:rsidR="00000000" w:rsidRDefault="00AF60E3"/>
    <w:p w:rsidR="00000000" w:rsidRDefault="00AF60E3">
      <w:pPr>
        <w:pStyle w:val="Kopfzeile"/>
        <w:tabs>
          <w:tab w:val="clear" w:pos="4536"/>
          <w:tab w:val="clear" w:pos="9072"/>
        </w:tabs>
        <w:sectPr w:rsidR="0000000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00000" w:rsidRPr="00410F11" w:rsidRDefault="00AF60E3" w:rsidP="00093D8A">
      <w:pPr>
        <w:pStyle w:val="StandardWeb"/>
        <w:spacing w:before="0" w:beforeAutospacing="0"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lastRenderedPageBreak/>
        <w:t>Fest gemauert in der Erden</w:t>
      </w:r>
      <w:r w:rsidRPr="00410F11">
        <w:rPr>
          <w:rFonts w:ascii="Cambria" w:hAnsi="Cambria"/>
          <w:sz w:val="20"/>
        </w:rPr>
        <w:br/>
        <w:t>Steht die Form, aus Lehm gebrannt.</w:t>
      </w:r>
      <w:r w:rsidRPr="00410F11">
        <w:rPr>
          <w:rFonts w:ascii="Cambria" w:hAnsi="Cambria"/>
          <w:sz w:val="20"/>
        </w:rPr>
        <w:br/>
        <w:t>Heute muss die Glocke werden.</w:t>
      </w:r>
      <w:r w:rsidRPr="00410F11">
        <w:rPr>
          <w:rFonts w:ascii="Cambria" w:hAnsi="Cambria"/>
          <w:sz w:val="20"/>
        </w:rPr>
        <w:br/>
        <w:t>Frisch Gesellen, seid zur Hand.</w:t>
      </w:r>
      <w:r w:rsidRPr="00410F11">
        <w:rPr>
          <w:rFonts w:ascii="Cambria" w:hAnsi="Cambria"/>
          <w:sz w:val="20"/>
        </w:rPr>
        <w:br/>
        <w:t>Von der Stirne heiß</w:t>
      </w:r>
      <w:r w:rsidRPr="00410F11">
        <w:rPr>
          <w:rFonts w:ascii="Cambria" w:hAnsi="Cambria"/>
          <w:sz w:val="20"/>
        </w:rPr>
        <w:br/>
        <w:t>Rinnen muss der Schweiß,</w:t>
      </w:r>
      <w:r w:rsidRPr="00410F11">
        <w:rPr>
          <w:rFonts w:ascii="Cambria" w:hAnsi="Cambria"/>
          <w:sz w:val="20"/>
        </w:rPr>
        <w:br/>
        <w:t>Soll das Werk den Meister loben,</w:t>
      </w:r>
      <w:r w:rsidRPr="00410F11">
        <w:rPr>
          <w:rFonts w:ascii="Cambria" w:hAnsi="Cambria"/>
          <w:sz w:val="20"/>
        </w:rPr>
        <w:br/>
        <w:t>Doch der</w:t>
      </w:r>
      <w:r w:rsidRPr="00410F11">
        <w:rPr>
          <w:rFonts w:ascii="Cambria" w:hAnsi="Cambria"/>
          <w:sz w:val="20"/>
        </w:rPr>
        <w:t xml:space="preserve"> Segen kommt von oben.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Zum Werke, das wir ernst bereiten,</w:t>
      </w:r>
      <w:r w:rsidRPr="00410F11">
        <w:rPr>
          <w:rFonts w:ascii="Cambria" w:hAnsi="Cambria"/>
          <w:sz w:val="20"/>
        </w:rPr>
        <w:br/>
        <w:t>Geziemt sich wohl ein ernstes Wort;</w:t>
      </w:r>
      <w:r w:rsidRPr="00410F11">
        <w:rPr>
          <w:rFonts w:ascii="Cambria" w:hAnsi="Cambria"/>
          <w:sz w:val="20"/>
        </w:rPr>
        <w:br/>
        <w:t>Wenn gute Reden sie begleiten,</w:t>
      </w:r>
      <w:r w:rsidRPr="00410F11">
        <w:rPr>
          <w:rFonts w:ascii="Cambria" w:hAnsi="Cambria"/>
          <w:sz w:val="20"/>
        </w:rPr>
        <w:br/>
        <w:t>Dann fließt die Arbeit munter fort.</w:t>
      </w:r>
      <w:r w:rsidRPr="00410F11">
        <w:rPr>
          <w:rFonts w:ascii="Cambria" w:hAnsi="Cambria"/>
          <w:sz w:val="20"/>
        </w:rPr>
        <w:br/>
        <w:t>So lasst uns jetzt mit Fleiß betrachten,</w:t>
      </w:r>
      <w:r w:rsidRPr="00410F11">
        <w:rPr>
          <w:rFonts w:ascii="Cambria" w:hAnsi="Cambria"/>
          <w:sz w:val="20"/>
        </w:rPr>
        <w:br/>
        <w:t>Was durch die schwache Kraft entspringt,</w:t>
      </w:r>
      <w:r w:rsidRPr="00410F11">
        <w:rPr>
          <w:rFonts w:ascii="Cambria" w:hAnsi="Cambria"/>
          <w:sz w:val="20"/>
        </w:rPr>
        <w:br/>
        <w:t>Den schlechte</w:t>
      </w:r>
      <w:r w:rsidRPr="00410F11">
        <w:rPr>
          <w:rFonts w:ascii="Cambria" w:hAnsi="Cambria"/>
          <w:sz w:val="20"/>
        </w:rPr>
        <w:t>n Mann muss man verachten,</w:t>
      </w:r>
      <w:r w:rsidRPr="00410F11">
        <w:rPr>
          <w:rFonts w:ascii="Cambria" w:hAnsi="Cambria"/>
          <w:sz w:val="20"/>
        </w:rPr>
        <w:br/>
        <w:t>Der nie bedacht, was er vollbringt.</w:t>
      </w:r>
      <w:r w:rsidRPr="00410F11">
        <w:rPr>
          <w:rFonts w:ascii="Cambria" w:hAnsi="Cambria"/>
          <w:sz w:val="20"/>
        </w:rPr>
        <w:br/>
        <w:t>Das ist's ja, was den Menschen zieret,</w:t>
      </w:r>
      <w:r w:rsidRPr="00410F11">
        <w:rPr>
          <w:rFonts w:ascii="Cambria" w:hAnsi="Cambria"/>
          <w:sz w:val="20"/>
        </w:rPr>
        <w:br/>
        <w:t>Und dazu ward ihm der Verstand,</w:t>
      </w:r>
      <w:r w:rsidRPr="00410F11">
        <w:rPr>
          <w:rFonts w:ascii="Cambria" w:hAnsi="Cambria"/>
          <w:sz w:val="20"/>
        </w:rPr>
        <w:br/>
        <w:t>Dass er im innern Herzen spüret,</w:t>
      </w:r>
      <w:r w:rsidRPr="00410F11">
        <w:rPr>
          <w:rFonts w:ascii="Cambria" w:hAnsi="Cambria"/>
          <w:sz w:val="20"/>
        </w:rPr>
        <w:br/>
        <w:t>Was er erschafft mit seiner Hand.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Nehmet Holz vom Fichtenstamme,</w:t>
      </w:r>
      <w:r w:rsidRPr="00410F11">
        <w:rPr>
          <w:rFonts w:ascii="Cambria" w:hAnsi="Cambria"/>
          <w:sz w:val="20"/>
        </w:rPr>
        <w:br/>
        <w:t>Doch recht trocken lasst</w:t>
      </w:r>
      <w:r w:rsidRPr="00410F11">
        <w:rPr>
          <w:rFonts w:ascii="Cambria" w:hAnsi="Cambria"/>
          <w:sz w:val="20"/>
        </w:rPr>
        <w:t xml:space="preserve"> es sein,</w:t>
      </w:r>
      <w:r w:rsidRPr="00410F11">
        <w:rPr>
          <w:rFonts w:ascii="Cambria" w:hAnsi="Cambria"/>
          <w:sz w:val="20"/>
        </w:rPr>
        <w:br/>
        <w:t>Dass die eingepresste Flamme</w:t>
      </w:r>
      <w:r w:rsidRPr="00410F11">
        <w:rPr>
          <w:rFonts w:ascii="Cambria" w:hAnsi="Cambria"/>
          <w:sz w:val="20"/>
        </w:rPr>
        <w:br/>
        <w:t>Schlage zu dem Schwalch hinein.</w:t>
      </w:r>
      <w:r w:rsidRPr="00410F11">
        <w:rPr>
          <w:rFonts w:ascii="Cambria" w:hAnsi="Cambria"/>
          <w:sz w:val="20"/>
        </w:rPr>
        <w:br/>
        <w:t>Kocht des Kupfers Brei,</w:t>
      </w:r>
      <w:r w:rsidRPr="00410F11">
        <w:rPr>
          <w:rFonts w:ascii="Cambria" w:hAnsi="Cambria"/>
          <w:sz w:val="20"/>
        </w:rPr>
        <w:br/>
        <w:t>Schnell das Zinn herbei,</w:t>
      </w:r>
      <w:r w:rsidRPr="00410F11">
        <w:rPr>
          <w:rFonts w:ascii="Cambria" w:hAnsi="Cambria"/>
          <w:sz w:val="20"/>
        </w:rPr>
        <w:br/>
        <w:t>Dass die zähe Glockenspeise</w:t>
      </w:r>
      <w:r w:rsidRPr="00410F11">
        <w:rPr>
          <w:rFonts w:ascii="Cambria" w:hAnsi="Cambria"/>
          <w:sz w:val="20"/>
        </w:rPr>
        <w:br/>
        <w:t>Fließe nach der rechten Weise.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Was in des Dammes tiefer Grube</w:t>
      </w:r>
      <w:r w:rsidRPr="00410F11">
        <w:rPr>
          <w:rFonts w:ascii="Cambria" w:hAnsi="Cambria"/>
          <w:sz w:val="20"/>
        </w:rPr>
        <w:br/>
        <w:t>Die Hand mit Feuers Hülfe baut,</w:t>
      </w:r>
      <w:r w:rsidRPr="00410F11">
        <w:rPr>
          <w:rFonts w:ascii="Cambria" w:hAnsi="Cambria"/>
          <w:sz w:val="20"/>
        </w:rPr>
        <w:br/>
        <w:t>Hoch auf des T</w:t>
      </w:r>
      <w:r w:rsidRPr="00410F11">
        <w:rPr>
          <w:rFonts w:ascii="Cambria" w:hAnsi="Cambria"/>
          <w:sz w:val="20"/>
        </w:rPr>
        <w:t>urmes Glockenstube</w:t>
      </w:r>
      <w:r w:rsidRPr="00410F11">
        <w:rPr>
          <w:rFonts w:ascii="Cambria" w:hAnsi="Cambria"/>
          <w:sz w:val="20"/>
        </w:rPr>
        <w:br/>
        <w:t>Da wird es von uns zeugen laut.</w:t>
      </w:r>
      <w:r w:rsidRPr="00410F11">
        <w:rPr>
          <w:rFonts w:ascii="Cambria" w:hAnsi="Cambria"/>
          <w:sz w:val="20"/>
        </w:rPr>
        <w:br/>
        <w:t>Noch dauern wird's in späten Tagen</w:t>
      </w:r>
      <w:r w:rsidRPr="00410F11">
        <w:rPr>
          <w:rFonts w:ascii="Cambria" w:hAnsi="Cambria"/>
          <w:sz w:val="20"/>
        </w:rPr>
        <w:br/>
        <w:t>Und rühren vieler Menschen Ohr</w:t>
      </w:r>
      <w:r w:rsidRPr="00410F11">
        <w:rPr>
          <w:rFonts w:ascii="Cambria" w:hAnsi="Cambria"/>
          <w:sz w:val="20"/>
        </w:rPr>
        <w:br/>
        <w:t>Und wird mit dem Betrübten klagen</w:t>
      </w:r>
      <w:r w:rsidRPr="00410F11">
        <w:rPr>
          <w:rFonts w:ascii="Cambria" w:hAnsi="Cambria"/>
          <w:sz w:val="20"/>
        </w:rPr>
        <w:br/>
        <w:t>Und stimmen zu der Andacht Chor.</w:t>
      </w:r>
      <w:r w:rsidRPr="00410F11">
        <w:rPr>
          <w:rFonts w:ascii="Cambria" w:hAnsi="Cambria"/>
          <w:sz w:val="20"/>
        </w:rPr>
        <w:br/>
        <w:t>Was unten tief dem Erdensohne</w:t>
      </w:r>
      <w:r w:rsidRPr="00410F11">
        <w:rPr>
          <w:rFonts w:ascii="Cambria" w:hAnsi="Cambria"/>
          <w:sz w:val="20"/>
        </w:rPr>
        <w:br/>
        <w:t>Das wechselnde Verhängnis bringt,</w:t>
      </w:r>
      <w:r w:rsidRPr="00410F11">
        <w:rPr>
          <w:rFonts w:ascii="Cambria" w:hAnsi="Cambria"/>
          <w:sz w:val="20"/>
        </w:rPr>
        <w:br/>
        <w:t>Das schl</w:t>
      </w:r>
      <w:r w:rsidRPr="00410F11">
        <w:rPr>
          <w:rFonts w:ascii="Cambria" w:hAnsi="Cambria"/>
          <w:sz w:val="20"/>
        </w:rPr>
        <w:t>ägt an die metallne Krone,</w:t>
      </w:r>
      <w:r w:rsidRPr="00410F11">
        <w:rPr>
          <w:rFonts w:ascii="Cambria" w:hAnsi="Cambria"/>
          <w:sz w:val="20"/>
        </w:rPr>
        <w:br/>
        <w:t>Die es erbaulich weiterklingt.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Weiße Blasen seh ich springen,</w:t>
      </w:r>
      <w:r w:rsidRPr="00410F11">
        <w:rPr>
          <w:rFonts w:ascii="Cambria" w:hAnsi="Cambria"/>
          <w:sz w:val="20"/>
        </w:rPr>
        <w:br/>
        <w:t>Wohl! Die Massen sind im Fluss.</w:t>
      </w:r>
      <w:r w:rsidRPr="00410F11">
        <w:rPr>
          <w:rFonts w:ascii="Cambria" w:hAnsi="Cambria"/>
          <w:sz w:val="20"/>
        </w:rPr>
        <w:br/>
        <w:t>Lasst's mit Aschensalz durchdringen,</w:t>
      </w:r>
      <w:r w:rsidRPr="00410F11">
        <w:rPr>
          <w:rFonts w:ascii="Cambria" w:hAnsi="Cambria"/>
          <w:sz w:val="20"/>
        </w:rPr>
        <w:br/>
        <w:t>Das befördert schnell den Guss.</w:t>
      </w:r>
      <w:r w:rsidRPr="00410F11">
        <w:rPr>
          <w:rFonts w:ascii="Cambria" w:hAnsi="Cambria"/>
          <w:sz w:val="20"/>
        </w:rPr>
        <w:br/>
        <w:t>Auch von Schaume rein</w:t>
      </w:r>
      <w:r w:rsidRPr="00410F11">
        <w:rPr>
          <w:rFonts w:ascii="Cambria" w:hAnsi="Cambria"/>
          <w:sz w:val="20"/>
        </w:rPr>
        <w:br/>
        <w:t>Muss die Mischung sein,</w:t>
      </w:r>
      <w:r w:rsidRPr="00410F11">
        <w:rPr>
          <w:rFonts w:ascii="Cambria" w:hAnsi="Cambria"/>
          <w:sz w:val="20"/>
        </w:rPr>
        <w:br/>
        <w:t xml:space="preserve">Dass vom reinlichen </w:t>
      </w:r>
      <w:r w:rsidRPr="00410F11">
        <w:rPr>
          <w:rFonts w:ascii="Cambria" w:hAnsi="Cambria"/>
          <w:sz w:val="20"/>
        </w:rPr>
        <w:t>Metalle</w:t>
      </w:r>
      <w:r w:rsidRPr="00410F11">
        <w:rPr>
          <w:rFonts w:ascii="Cambria" w:hAnsi="Cambria"/>
          <w:sz w:val="20"/>
        </w:rPr>
        <w:br/>
        <w:t>Rein und voll die Stimme schalle.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Denn mit der Freude Feierklange</w:t>
      </w:r>
      <w:r w:rsidRPr="00410F11">
        <w:rPr>
          <w:rFonts w:ascii="Cambria" w:hAnsi="Cambria"/>
          <w:sz w:val="20"/>
        </w:rPr>
        <w:br/>
        <w:t>Begrüßt sie das geliebte Kind</w:t>
      </w:r>
      <w:r w:rsidRPr="00410F11">
        <w:rPr>
          <w:rFonts w:ascii="Cambria" w:hAnsi="Cambria"/>
          <w:sz w:val="20"/>
        </w:rPr>
        <w:br/>
        <w:t>Auf seines Lebens erstem Gange,</w:t>
      </w:r>
      <w:r w:rsidRPr="00410F11">
        <w:rPr>
          <w:rFonts w:ascii="Cambria" w:hAnsi="Cambria"/>
          <w:sz w:val="20"/>
        </w:rPr>
        <w:br/>
        <w:t>Den es in Schlafes Arm beginnt;</w:t>
      </w:r>
      <w:r w:rsidRPr="00410F11">
        <w:rPr>
          <w:rFonts w:ascii="Cambria" w:hAnsi="Cambria"/>
          <w:sz w:val="20"/>
        </w:rPr>
        <w:br/>
        <w:t>Ihm ruhen noch im Zeitenschoße</w:t>
      </w:r>
      <w:r w:rsidRPr="00410F11">
        <w:rPr>
          <w:rFonts w:ascii="Cambria" w:hAnsi="Cambria"/>
          <w:sz w:val="20"/>
        </w:rPr>
        <w:br/>
        <w:t>Die schwarzen und die heitern Lose,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lastRenderedPageBreak/>
        <w:t>Der Mutterliebe zarte</w:t>
      </w:r>
      <w:r w:rsidRPr="00410F11">
        <w:rPr>
          <w:rFonts w:ascii="Cambria" w:hAnsi="Cambria"/>
          <w:sz w:val="20"/>
        </w:rPr>
        <w:t xml:space="preserve"> Sorgen</w:t>
      </w:r>
      <w:r w:rsidRPr="00410F11">
        <w:rPr>
          <w:rFonts w:ascii="Cambria" w:hAnsi="Cambria"/>
          <w:sz w:val="20"/>
        </w:rPr>
        <w:br/>
        <w:t>Bewachen seinen goldnen Morgen. -</w:t>
      </w:r>
      <w:r w:rsidRPr="00410F11">
        <w:rPr>
          <w:rFonts w:ascii="Cambria" w:hAnsi="Cambria"/>
          <w:sz w:val="20"/>
        </w:rPr>
        <w:br/>
        <w:t>Die Jahre fliehen pfeilgeschwind.</w:t>
      </w:r>
      <w:r w:rsidRPr="00410F11">
        <w:rPr>
          <w:rFonts w:ascii="Cambria" w:hAnsi="Cambria"/>
          <w:sz w:val="20"/>
        </w:rPr>
        <w:br/>
        <w:t>Vom Mädchen reißt sich stolz der Knabe,</w:t>
      </w:r>
      <w:r w:rsidRPr="00410F11">
        <w:rPr>
          <w:rFonts w:ascii="Cambria" w:hAnsi="Cambria"/>
          <w:sz w:val="20"/>
        </w:rPr>
        <w:br/>
        <w:t>Er stürmt ins Leben wild hinaus,</w:t>
      </w:r>
      <w:r w:rsidRPr="00410F11">
        <w:rPr>
          <w:rFonts w:ascii="Cambria" w:hAnsi="Cambria"/>
          <w:sz w:val="20"/>
        </w:rPr>
        <w:br/>
        <w:t>Durchmisst die Welt am Wanderstabe.</w:t>
      </w:r>
      <w:r w:rsidRPr="00410F11">
        <w:rPr>
          <w:rFonts w:ascii="Cambria" w:hAnsi="Cambria"/>
          <w:sz w:val="20"/>
        </w:rPr>
        <w:br/>
        <w:t>Fremd kehrt er heim ins Vaterhaus,</w:t>
      </w:r>
      <w:r w:rsidRPr="00410F11">
        <w:rPr>
          <w:rFonts w:ascii="Cambria" w:hAnsi="Cambria"/>
          <w:sz w:val="20"/>
        </w:rPr>
        <w:br/>
        <w:t>Und herrlich, in der Jugend Prangen,</w:t>
      </w:r>
      <w:r w:rsidRPr="00410F11">
        <w:rPr>
          <w:rFonts w:ascii="Cambria" w:hAnsi="Cambria"/>
          <w:sz w:val="20"/>
        </w:rPr>
        <w:br/>
        <w:t>Wie ein Gebild aus Himmelshöhn,</w:t>
      </w:r>
      <w:r w:rsidRPr="00410F11">
        <w:rPr>
          <w:rFonts w:ascii="Cambria" w:hAnsi="Cambria"/>
          <w:sz w:val="20"/>
        </w:rPr>
        <w:br/>
        <w:t>Mit züchtigen, verschämten Wangen</w:t>
      </w:r>
      <w:r w:rsidRPr="00410F11">
        <w:rPr>
          <w:rFonts w:ascii="Cambria" w:hAnsi="Cambria"/>
          <w:sz w:val="20"/>
        </w:rPr>
        <w:br/>
        <w:t>Sieht er die Jungfrau vor sich stehn.</w:t>
      </w:r>
      <w:r w:rsidRPr="00410F11">
        <w:rPr>
          <w:rFonts w:ascii="Cambria" w:hAnsi="Cambria"/>
          <w:sz w:val="20"/>
        </w:rPr>
        <w:br/>
        <w:t>Da fasst ein namenloses Sehnen</w:t>
      </w:r>
      <w:r w:rsidRPr="00410F11">
        <w:rPr>
          <w:rFonts w:ascii="Cambria" w:hAnsi="Cambria"/>
          <w:sz w:val="20"/>
        </w:rPr>
        <w:br/>
        <w:t>Des Jünglings Herz, er irrt allein,</w:t>
      </w:r>
      <w:r w:rsidRPr="00410F11">
        <w:rPr>
          <w:rFonts w:ascii="Cambria" w:hAnsi="Cambria"/>
          <w:sz w:val="20"/>
        </w:rPr>
        <w:br/>
        <w:t>Aus seinen Augen brechen Tränen,</w:t>
      </w:r>
      <w:r w:rsidRPr="00410F11">
        <w:rPr>
          <w:rFonts w:ascii="Cambria" w:hAnsi="Cambria"/>
          <w:sz w:val="20"/>
        </w:rPr>
        <w:br/>
        <w:t>Er flieht der Brüder wilder Reihn.</w:t>
      </w:r>
      <w:r w:rsidRPr="00410F11">
        <w:rPr>
          <w:rFonts w:ascii="Cambria" w:hAnsi="Cambria"/>
          <w:sz w:val="20"/>
        </w:rPr>
        <w:br/>
        <w:t>Errötend folgt e</w:t>
      </w:r>
      <w:r w:rsidRPr="00410F11">
        <w:rPr>
          <w:rFonts w:ascii="Cambria" w:hAnsi="Cambria"/>
          <w:sz w:val="20"/>
        </w:rPr>
        <w:t>r ihren Spuren</w:t>
      </w:r>
      <w:r w:rsidRPr="00410F11">
        <w:rPr>
          <w:rFonts w:ascii="Cambria" w:hAnsi="Cambria"/>
          <w:sz w:val="20"/>
        </w:rPr>
        <w:br/>
        <w:t>Und ist von ihrem Gruß beglückt,</w:t>
      </w:r>
      <w:r w:rsidRPr="00410F11">
        <w:rPr>
          <w:rFonts w:ascii="Cambria" w:hAnsi="Cambria"/>
          <w:sz w:val="20"/>
        </w:rPr>
        <w:br/>
        <w:t>Das Schönste sucht er auf den Fluren,</w:t>
      </w:r>
      <w:r w:rsidRPr="00410F11">
        <w:rPr>
          <w:rFonts w:ascii="Cambria" w:hAnsi="Cambria"/>
          <w:sz w:val="20"/>
        </w:rPr>
        <w:br/>
        <w:t>Womit er seine Liebe schmückt.</w:t>
      </w:r>
      <w:r w:rsidRPr="00410F11">
        <w:rPr>
          <w:rFonts w:ascii="Cambria" w:hAnsi="Cambria"/>
          <w:sz w:val="20"/>
        </w:rPr>
        <w:br/>
        <w:t>O! zarte Sehnsucht, süßes Hoffen,</w:t>
      </w:r>
      <w:r w:rsidRPr="00410F11">
        <w:rPr>
          <w:rFonts w:ascii="Cambria" w:hAnsi="Cambria"/>
          <w:sz w:val="20"/>
        </w:rPr>
        <w:br/>
        <w:t>Der ersten Liebe goldne Zeit,</w:t>
      </w:r>
      <w:r w:rsidRPr="00410F11">
        <w:rPr>
          <w:rFonts w:ascii="Cambria" w:hAnsi="Cambria"/>
          <w:sz w:val="20"/>
        </w:rPr>
        <w:br/>
        <w:t>Das Auge sieht den Himmel offen,</w:t>
      </w:r>
      <w:r w:rsidRPr="00410F11">
        <w:rPr>
          <w:rFonts w:ascii="Cambria" w:hAnsi="Cambria"/>
          <w:sz w:val="20"/>
        </w:rPr>
        <w:br/>
        <w:t>Es schwelgt das Herz in Seligkeit.</w:t>
      </w:r>
      <w:r w:rsidRPr="00410F11">
        <w:rPr>
          <w:rFonts w:ascii="Cambria" w:hAnsi="Cambria"/>
          <w:sz w:val="20"/>
        </w:rPr>
        <w:br/>
        <w:t>O! dass</w:t>
      </w:r>
      <w:r w:rsidRPr="00410F11">
        <w:rPr>
          <w:rFonts w:ascii="Cambria" w:hAnsi="Cambria"/>
          <w:sz w:val="20"/>
        </w:rPr>
        <w:t xml:space="preserve"> sie ewig grünen bliebe,</w:t>
      </w:r>
      <w:r w:rsidRPr="00410F11">
        <w:rPr>
          <w:rFonts w:ascii="Cambria" w:hAnsi="Cambria"/>
          <w:sz w:val="20"/>
        </w:rPr>
        <w:br/>
        <w:t>Die schöne Zeit der jungen Liebe!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Wie sich schon die Pfeifen bräunen!</w:t>
      </w:r>
      <w:r w:rsidRPr="00410F11">
        <w:rPr>
          <w:rFonts w:ascii="Cambria" w:hAnsi="Cambria"/>
          <w:sz w:val="20"/>
        </w:rPr>
        <w:br/>
        <w:t>Dieses Stäbchen tauch ich ein,</w:t>
      </w:r>
      <w:r w:rsidRPr="00410F11">
        <w:rPr>
          <w:rFonts w:ascii="Cambria" w:hAnsi="Cambria"/>
          <w:sz w:val="20"/>
        </w:rPr>
        <w:br/>
        <w:t>Sehn wir's überglast erscheinen,</w:t>
      </w:r>
      <w:r w:rsidRPr="00410F11">
        <w:rPr>
          <w:rFonts w:ascii="Cambria" w:hAnsi="Cambria"/>
          <w:sz w:val="20"/>
        </w:rPr>
        <w:br/>
        <w:t>Wird's zum Gusse zeitig sein.</w:t>
      </w:r>
      <w:r w:rsidRPr="00410F11">
        <w:rPr>
          <w:rFonts w:ascii="Cambria" w:hAnsi="Cambria"/>
          <w:sz w:val="20"/>
        </w:rPr>
        <w:br/>
        <w:t>Jetzt, Gesellen, frisch!</w:t>
      </w:r>
      <w:r w:rsidRPr="00410F11">
        <w:rPr>
          <w:rFonts w:ascii="Cambria" w:hAnsi="Cambria"/>
          <w:sz w:val="20"/>
        </w:rPr>
        <w:br/>
        <w:t>Prüft mir das Gemisch,</w:t>
      </w:r>
      <w:r w:rsidRPr="00410F11">
        <w:rPr>
          <w:rFonts w:ascii="Cambria" w:hAnsi="Cambria"/>
          <w:sz w:val="20"/>
        </w:rPr>
        <w:br/>
        <w:t>Ob das Spröde mit d</w:t>
      </w:r>
      <w:r w:rsidRPr="00410F11">
        <w:rPr>
          <w:rFonts w:ascii="Cambria" w:hAnsi="Cambria"/>
          <w:sz w:val="20"/>
        </w:rPr>
        <w:t>em Weichen</w:t>
      </w:r>
      <w:r w:rsidRPr="00410F11">
        <w:rPr>
          <w:rFonts w:ascii="Cambria" w:hAnsi="Cambria"/>
          <w:sz w:val="20"/>
        </w:rPr>
        <w:br/>
        <w:t>Sich vereint zum guten Zeichen.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Denn wo das Strenge mit dem Zarten,</w:t>
      </w:r>
      <w:r w:rsidRPr="00410F11">
        <w:rPr>
          <w:rFonts w:ascii="Cambria" w:hAnsi="Cambria"/>
          <w:sz w:val="20"/>
        </w:rPr>
        <w:br/>
        <w:t>Wo Starkes sich und Mildes paarten,</w:t>
      </w:r>
      <w:r w:rsidRPr="00410F11">
        <w:rPr>
          <w:rFonts w:ascii="Cambria" w:hAnsi="Cambria"/>
          <w:sz w:val="20"/>
        </w:rPr>
        <w:br/>
        <w:t>Da gibt es einen guten Klang.</w:t>
      </w:r>
      <w:r w:rsidRPr="00410F11">
        <w:rPr>
          <w:rFonts w:ascii="Cambria" w:hAnsi="Cambria"/>
          <w:sz w:val="20"/>
        </w:rPr>
        <w:br/>
        <w:t>Drum prüfe, wer sich ewig bindet,</w:t>
      </w:r>
      <w:r w:rsidRPr="00410F11">
        <w:rPr>
          <w:rFonts w:ascii="Cambria" w:hAnsi="Cambria"/>
          <w:sz w:val="20"/>
        </w:rPr>
        <w:br/>
        <w:t>Ob sich das Herz zum Herzen findet!</w:t>
      </w:r>
      <w:r w:rsidRPr="00410F11">
        <w:rPr>
          <w:rFonts w:ascii="Cambria" w:hAnsi="Cambria"/>
          <w:sz w:val="20"/>
        </w:rPr>
        <w:br/>
        <w:t>Der Wahn ist kurz, die Reu ist lang.</w:t>
      </w:r>
      <w:r w:rsidRPr="00410F11">
        <w:rPr>
          <w:rFonts w:ascii="Cambria" w:hAnsi="Cambria"/>
          <w:sz w:val="20"/>
        </w:rPr>
        <w:br/>
        <w:t>Lieb</w:t>
      </w:r>
      <w:r w:rsidRPr="00410F11">
        <w:rPr>
          <w:rFonts w:ascii="Cambria" w:hAnsi="Cambria"/>
          <w:sz w:val="20"/>
        </w:rPr>
        <w:t>lich in der Bräute Locken</w:t>
      </w:r>
      <w:r w:rsidRPr="00410F11">
        <w:rPr>
          <w:rFonts w:ascii="Cambria" w:hAnsi="Cambria"/>
          <w:sz w:val="20"/>
        </w:rPr>
        <w:br/>
        <w:t>Spielt der jungfräuliche Kranz,</w:t>
      </w:r>
      <w:r w:rsidRPr="00410F11">
        <w:rPr>
          <w:rFonts w:ascii="Cambria" w:hAnsi="Cambria"/>
          <w:sz w:val="20"/>
        </w:rPr>
        <w:br/>
        <w:t>Wenn die hellen Kirchenglocken</w:t>
      </w:r>
      <w:r w:rsidRPr="00410F11">
        <w:rPr>
          <w:rFonts w:ascii="Cambria" w:hAnsi="Cambria"/>
          <w:sz w:val="20"/>
        </w:rPr>
        <w:br/>
        <w:t>Laden zu des Festes Glanz.</w:t>
      </w:r>
      <w:r w:rsidRPr="00410F11">
        <w:rPr>
          <w:rFonts w:ascii="Cambria" w:hAnsi="Cambria"/>
          <w:sz w:val="20"/>
        </w:rPr>
        <w:br/>
        <w:t>Ach! des Lebens schönste Feier</w:t>
      </w:r>
      <w:r w:rsidRPr="00410F11">
        <w:rPr>
          <w:rFonts w:ascii="Cambria" w:hAnsi="Cambria"/>
          <w:sz w:val="20"/>
        </w:rPr>
        <w:br/>
        <w:t>Endigt auch den Lebensmai,</w:t>
      </w:r>
      <w:r w:rsidRPr="00410F11">
        <w:rPr>
          <w:rFonts w:ascii="Cambria" w:hAnsi="Cambria"/>
          <w:sz w:val="20"/>
        </w:rPr>
        <w:br/>
        <w:t>Mit dem Gürtel, mit dem Schleier</w:t>
      </w:r>
      <w:r w:rsidRPr="00410F11">
        <w:rPr>
          <w:rFonts w:ascii="Cambria" w:hAnsi="Cambria"/>
          <w:sz w:val="20"/>
        </w:rPr>
        <w:br/>
        <w:t>Reißt der schöne Wahn entzwei.</w:t>
      </w:r>
      <w:r w:rsidRPr="00410F11">
        <w:rPr>
          <w:rFonts w:ascii="Cambria" w:hAnsi="Cambria"/>
          <w:sz w:val="20"/>
        </w:rPr>
        <w:br/>
        <w:t>Die Leidenschaft f</w:t>
      </w:r>
      <w:r w:rsidRPr="00410F11">
        <w:rPr>
          <w:rFonts w:ascii="Cambria" w:hAnsi="Cambria"/>
          <w:sz w:val="20"/>
        </w:rPr>
        <w:t>lieht!</w:t>
      </w:r>
      <w:r w:rsidRPr="00410F11">
        <w:rPr>
          <w:rFonts w:ascii="Cambria" w:hAnsi="Cambria"/>
          <w:sz w:val="20"/>
        </w:rPr>
        <w:br/>
        <w:t>Die Liebe muss bleiben,</w:t>
      </w:r>
      <w:r w:rsidRPr="00410F11">
        <w:rPr>
          <w:rFonts w:ascii="Cambria" w:hAnsi="Cambria"/>
          <w:sz w:val="20"/>
        </w:rPr>
        <w:br/>
        <w:t>Die Blume verblüht,</w:t>
      </w:r>
      <w:r w:rsidRPr="00410F11">
        <w:rPr>
          <w:rFonts w:ascii="Cambria" w:hAnsi="Cambria"/>
          <w:sz w:val="20"/>
        </w:rPr>
        <w:br/>
        <w:t>Die Frucht muss treiben.</w:t>
      </w:r>
      <w:r w:rsidRPr="00410F11">
        <w:rPr>
          <w:rFonts w:ascii="Cambria" w:hAnsi="Cambria"/>
          <w:sz w:val="20"/>
        </w:rPr>
        <w:br/>
        <w:t>Der Mann muss hinaus</w:t>
      </w:r>
      <w:r w:rsidRPr="00410F11">
        <w:rPr>
          <w:rFonts w:ascii="Cambria" w:hAnsi="Cambria"/>
          <w:sz w:val="20"/>
        </w:rPr>
        <w:br/>
        <w:t>Ins feindliche Leben,</w:t>
      </w:r>
      <w:r w:rsidRPr="00410F11">
        <w:rPr>
          <w:rFonts w:ascii="Cambria" w:hAnsi="Cambria"/>
          <w:sz w:val="20"/>
        </w:rPr>
        <w:br/>
        <w:t>Muss wirken und streben</w:t>
      </w:r>
      <w:r w:rsidRPr="00410F11">
        <w:rPr>
          <w:rFonts w:ascii="Cambria" w:hAnsi="Cambria"/>
          <w:sz w:val="20"/>
        </w:rPr>
        <w:br/>
        <w:t>Und pflanzen und schaffen,</w:t>
      </w:r>
      <w:r w:rsidRPr="00410F11">
        <w:rPr>
          <w:rFonts w:ascii="Cambria" w:hAnsi="Cambria"/>
          <w:sz w:val="20"/>
        </w:rPr>
        <w:br/>
        <w:t>Erlisten, erraffen,</w:t>
      </w:r>
      <w:r w:rsidRPr="00410F11">
        <w:rPr>
          <w:rFonts w:ascii="Cambria" w:hAnsi="Cambria"/>
          <w:sz w:val="20"/>
        </w:rPr>
        <w:br/>
        <w:t>Muss wetten und wagen,</w:t>
      </w:r>
      <w:r w:rsidRPr="00410F11">
        <w:rPr>
          <w:rFonts w:ascii="Cambria" w:hAnsi="Cambria"/>
          <w:sz w:val="20"/>
        </w:rPr>
        <w:br/>
        <w:t>Das Glück zu erjagen.</w:t>
      </w:r>
      <w:r w:rsidRPr="00410F11">
        <w:rPr>
          <w:rFonts w:ascii="Cambria" w:hAnsi="Cambria"/>
          <w:sz w:val="20"/>
        </w:rPr>
        <w:br/>
        <w:t>Da strömet herbei die</w:t>
      </w:r>
      <w:r w:rsidRPr="00410F11">
        <w:rPr>
          <w:rFonts w:ascii="Cambria" w:hAnsi="Cambria"/>
          <w:sz w:val="20"/>
        </w:rPr>
        <w:t xml:space="preserve"> unendliche Gabe,</w:t>
      </w:r>
      <w:r w:rsidRPr="00410F11">
        <w:rPr>
          <w:rFonts w:ascii="Cambria" w:hAnsi="Cambria"/>
          <w:sz w:val="20"/>
        </w:rPr>
        <w:br/>
        <w:t>Es füllt sich der Speicher mit köstlicher Habe,</w:t>
      </w:r>
      <w:r w:rsidRPr="00410F11">
        <w:rPr>
          <w:rFonts w:ascii="Cambria" w:hAnsi="Cambria"/>
          <w:sz w:val="20"/>
        </w:rPr>
        <w:br/>
        <w:t>Die Räume wachsen, es dehnt sich das Haus.</w:t>
      </w:r>
      <w:r w:rsidRPr="00410F11">
        <w:rPr>
          <w:rFonts w:ascii="Cambria" w:hAnsi="Cambria"/>
          <w:sz w:val="20"/>
        </w:rPr>
        <w:br/>
        <w:t>Und drinnen waltet</w:t>
      </w:r>
      <w:r w:rsidRPr="00410F11">
        <w:rPr>
          <w:rFonts w:ascii="Cambria" w:hAnsi="Cambria"/>
          <w:sz w:val="20"/>
        </w:rPr>
        <w:br/>
        <w:t>Die züchtige Hausfrau,</w:t>
      </w:r>
      <w:r w:rsidRPr="00410F11">
        <w:rPr>
          <w:rFonts w:ascii="Cambria" w:hAnsi="Cambria"/>
          <w:sz w:val="20"/>
        </w:rPr>
        <w:br/>
        <w:t>Die Mutter der Kinder,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lastRenderedPageBreak/>
        <w:t>Und herrschet weise</w:t>
      </w:r>
      <w:r w:rsidRPr="00410F11">
        <w:rPr>
          <w:rFonts w:ascii="Cambria" w:hAnsi="Cambria"/>
          <w:sz w:val="20"/>
        </w:rPr>
        <w:br/>
        <w:t>Im häuslichen Kreise,</w:t>
      </w:r>
      <w:r w:rsidRPr="00410F11">
        <w:rPr>
          <w:rFonts w:ascii="Cambria" w:hAnsi="Cambria"/>
          <w:sz w:val="20"/>
        </w:rPr>
        <w:br/>
        <w:t>Und lehret die Mädchen</w:t>
      </w:r>
      <w:r w:rsidRPr="00410F11">
        <w:rPr>
          <w:rFonts w:ascii="Cambria" w:hAnsi="Cambria"/>
          <w:sz w:val="20"/>
        </w:rPr>
        <w:br/>
        <w:t>Und wehret den Kn</w:t>
      </w:r>
      <w:r w:rsidRPr="00410F11">
        <w:rPr>
          <w:rFonts w:ascii="Cambria" w:hAnsi="Cambria"/>
          <w:sz w:val="20"/>
        </w:rPr>
        <w:t>aben,</w:t>
      </w:r>
      <w:r w:rsidRPr="00410F11">
        <w:rPr>
          <w:rFonts w:ascii="Cambria" w:hAnsi="Cambria"/>
          <w:sz w:val="20"/>
        </w:rPr>
        <w:br/>
        <w:t>Und reget ohn Ende</w:t>
      </w:r>
      <w:r w:rsidRPr="00410F11">
        <w:rPr>
          <w:rFonts w:ascii="Cambria" w:hAnsi="Cambria"/>
          <w:sz w:val="20"/>
        </w:rPr>
        <w:br/>
        <w:t>Die fleißigen Hände,</w:t>
      </w:r>
      <w:r w:rsidRPr="00410F11">
        <w:rPr>
          <w:rFonts w:ascii="Cambria" w:hAnsi="Cambria"/>
          <w:sz w:val="20"/>
        </w:rPr>
        <w:br/>
        <w:t>Und mehrt den Gewinn</w:t>
      </w:r>
      <w:r w:rsidRPr="00410F11">
        <w:rPr>
          <w:rFonts w:ascii="Cambria" w:hAnsi="Cambria"/>
          <w:sz w:val="20"/>
        </w:rPr>
        <w:br/>
        <w:t>Mit ordnendem Sinn.</w:t>
      </w:r>
      <w:r w:rsidRPr="00410F11">
        <w:rPr>
          <w:rFonts w:ascii="Cambria" w:hAnsi="Cambria"/>
          <w:sz w:val="20"/>
        </w:rPr>
        <w:br/>
        <w:t>Und füllet mit Schätzen die duftenden Laden,</w:t>
      </w:r>
      <w:r w:rsidRPr="00410F11">
        <w:rPr>
          <w:rFonts w:ascii="Cambria" w:hAnsi="Cambria"/>
          <w:sz w:val="20"/>
        </w:rPr>
        <w:br/>
        <w:t>Und dreht um die schnurrende Spindel den Faden,</w:t>
      </w:r>
      <w:r w:rsidRPr="00410F11">
        <w:rPr>
          <w:rFonts w:ascii="Cambria" w:hAnsi="Cambria"/>
          <w:sz w:val="20"/>
        </w:rPr>
        <w:br/>
        <w:t>Und sammelt im reinlich geglätteten Schrein</w:t>
      </w:r>
      <w:r w:rsidRPr="00410F11">
        <w:rPr>
          <w:rFonts w:ascii="Cambria" w:hAnsi="Cambria"/>
          <w:sz w:val="20"/>
        </w:rPr>
        <w:br/>
        <w:t>Die schimmernde Wolle, den schne</w:t>
      </w:r>
      <w:r w:rsidRPr="00410F11">
        <w:rPr>
          <w:rFonts w:ascii="Cambria" w:hAnsi="Cambria"/>
          <w:sz w:val="20"/>
        </w:rPr>
        <w:t>eigten Lein,</w:t>
      </w:r>
      <w:r w:rsidRPr="00410F11">
        <w:rPr>
          <w:rFonts w:ascii="Cambria" w:hAnsi="Cambria"/>
          <w:sz w:val="20"/>
        </w:rPr>
        <w:br/>
        <w:t>Und füget zum Guten den Glanz und den Schimmer,</w:t>
      </w:r>
      <w:r w:rsidRPr="00410F11">
        <w:rPr>
          <w:rFonts w:ascii="Cambria" w:hAnsi="Cambria"/>
          <w:sz w:val="20"/>
        </w:rPr>
        <w:br/>
        <w:t>Und ruhet nimmer.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Und der Vater mit frohem Blick</w:t>
      </w:r>
      <w:r w:rsidRPr="00410F11">
        <w:rPr>
          <w:rFonts w:ascii="Cambria" w:hAnsi="Cambria"/>
          <w:sz w:val="20"/>
        </w:rPr>
        <w:br/>
        <w:t>Von des Hauses weitschauendem Giebel</w:t>
      </w:r>
      <w:r w:rsidRPr="00410F11">
        <w:rPr>
          <w:rFonts w:ascii="Cambria" w:hAnsi="Cambria"/>
          <w:sz w:val="20"/>
        </w:rPr>
        <w:br/>
        <w:t>Überzählet sein blühendes Glück,</w:t>
      </w:r>
      <w:r w:rsidRPr="00410F11">
        <w:rPr>
          <w:rFonts w:ascii="Cambria" w:hAnsi="Cambria"/>
          <w:sz w:val="20"/>
        </w:rPr>
        <w:br/>
        <w:t>Siehet der Pfosten ragende Bäume</w:t>
      </w:r>
      <w:r w:rsidRPr="00410F11">
        <w:rPr>
          <w:rFonts w:ascii="Cambria" w:hAnsi="Cambria"/>
          <w:sz w:val="20"/>
        </w:rPr>
        <w:br/>
        <w:t>Und der Scheunen gefüllte Räume</w:t>
      </w:r>
      <w:r w:rsidRPr="00410F11">
        <w:rPr>
          <w:rFonts w:ascii="Cambria" w:hAnsi="Cambria"/>
          <w:sz w:val="20"/>
        </w:rPr>
        <w:br/>
        <w:t>Und die Spe</w:t>
      </w:r>
      <w:r w:rsidRPr="00410F11">
        <w:rPr>
          <w:rFonts w:ascii="Cambria" w:hAnsi="Cambria"/>
          <w:sz w:val="20"/>
        </w:rPr>
        <w:t>icher, vom Segen gebogen,</w:t>
      </w:r>
      <w:r w:rsidRPr="00410F11">
        <w:rPr>
          <w:rFonts w:ascii="Cambria" w:hAnsi="Cambria"/>
          <w:sz w:val="20"/>
        </w:rPr>
        <w:br/>
        <w:t>Und des Kornes bewegte Wogen,</w:t>
      </w:r>
      <w:r w:rsidRPr="00410F11">
        <w:rPr>
          <w:rFonts w:ascii="Cambria" w:hAnsi="Cambria"/>
          <w:sz w:val="20"/>
        </w:rPr>
        <w:br/>
        <w:t>Rühmt sich mit stolzem Mund:</w:t>
      </w:r>
      <w:r w:rsidRPr="00410F11">
        <w:rPr>
          <w:rFonts w:ascii="Cambria" w:hAnsi="Cambria"/>
          <w:sz w:val="20"/>
        </w:rPr>
        <w:br/>
        <w:t>Fest, wie der Erde Grund,</w:t>
      </w:r>
      <w:r w:rsidRPr="00410F11">
        <w:rPr>
          <w:rFonts w:ascii="Cambria" w:hAnsi="Cambria"/>
          <w:sz w:val="20"/>
        </w:rPr>
        <w:br/>
        <w:t>Gegen des Unglücks Macht</w:t>
      </w:r>
      <w:r w:rsidRPr="00410F11">
        <w:rPr>
          <w:rFonts w:ascii="Cambria" w:hAnsi="Cambria"/>
          <w:sz w:val="20"/>
        </w:rPr>
        <w:br/>
        <w:t>Steht mi</w:t>
      </w:r>
      <w:r w:rsidR="005B5A53" w:rsidRPr="00410F11">
        <w:rPr>
          <w:rFonts w:ascii="Cambria" w:hAnsi="Cambria"/>
          <w:sz w:val="20"/>
        </w:rPr>
        <w:t>r</w:t>
      </w:r>
      <w:r w:rsidRPr="00410F11">
        <w:rPr>
          <w:rFonts w:ascii="Cambria" w:hAnsi="Cambria"/>
          <w:sz w:val="20"/>
        </w:rPr>
        <w:t xml:space="preserve"> des Hauses Pracht!</w:t>
      </w:r>
      <w:r w:rsidRPr="00410F11">
        <w:rPr>
          <w:rFonts w:ascii="Cambria" w:hAnsi="Cambria"/>
          <w:sz w:val="20"/>
        </w:rPr>
        <w:br/>
        <w:t>Doch mit des Geschickes Mächten</w:t>
      </w:r>
      <w:r w:rsidRPr="00410F11">
        <w:rPr>
          <w:rFonts w:ascii="Cambria" w:hAnsi="Cambria"/>
          <w:sz w:val="20"/>
        </w:rPr>
        <w:br/>
        <w:t>Ist kein ewger Bund zu flechten,</w:t>
      </w:r>
      <w:r w:rsidRPr="00410F11">
        <w:rPr>
          <w:rFonts w:ascii="Cambria" w:hAnsi="Cambria"/>
          <w:sz w:val="20"/>
        </w:rPr>
        <w:br/>
        <w:t xml:space="preserve">Und das Unglück schreitet </w:t>
      </w:r>
      <w:r w:rsidRPr="00410F11">
        <w:rPr>
          <w:rFonts w:ascii="Cambria" w:hAnsi="Cambria"/>
          <w:sz w:val="20"/>
        </w:rPr>
        <w:t>schnell.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Wohl! nun kann der Guss beginnen,</w:t>
      </w:r>
      <w:r w:rsidRPr="00410F11">
        <w:rPr>
          <w:rFonts w:ascii="Cambria" w:hAnsi="Cambria"/>
          <w:sz w:val="20"/>
        </w:rPr>
        <w:br/>
        <w:t>Schön gezacket ist der Bruch.</w:t>
      </w:r>
      <w:r w:rsidRPr="00410F11">
        <w:rPr>
          <w:rFonts w:ascii="Cambria" w:hAnsi="Cambria"/>
          <w:sz w:val="20"/>
        </w:rPr>
        <w:br/>
        <w:t>Doch bevor wir's lassen rinnen,</w:t>
      </w:r>
      <w:r w:rsidRPr="00410F11">
        <w:rPr>
          <w:rFonts w:ascii="Cambria" w:hAnsi="Cambria"/>
          <w:sz w:val="20"/>
        </w:rPr>
        <w:br/>
        <w:t>Betet einen frommen Spruch!</w:t>
      </w:r>
      <w:r w:rsidRPr="00410F11">
        <w:rPr>
          <w:rFonts w:ascii="Cambria" w:hAnsi="Cambria"/>
          <w:sz w:val="20"/>
        </w:rPr>
        <w:br/>
        <w:t>Stoßt den Zapfen aus!</w:t>
      </w:r>
      <w:r w:rsidRPr="00410F11">
        <w:rPr>
          <w:rFonts w:ascii="Cambria" w:hAnsi="Cambria"/>
          <w:sz w:val="20"/>
        </w:rPr>
        <w:br/>
        <w:t>Gott bewahr das Haus!</w:t>
      </w:r>
      <w:r w:rsidRPr="00410F11">
        <w:rPr>
          <w:rFonts w:ascii="Cambria" w:hAnsi="Cambria"/>
          <w:sz w:val="20"/>
        </w:rPr>
        <w:br/>
        <w:t>Rauchend in des Henkels Bogen</w:t>
      </w:r>
      <w:r w:rsidRPr="00410F11">
        <w:rPr>
          <w:rFonts w:ascii="Cambria" w:hAnsi="Cambria"/>
          <w:sz w:val="20"/>
        </w:rPr>
        <w:br/>
        <w:t>Schießt's mit feuerbraunen Wogen.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Wohtätig ist de</w:t>
      </w:r>
      <w:r w:rsidRPr="00410F11">
        <w:rPr>
          <w:rFonts w:ascii="Cambria" w:hAnsi="Cambria"/>
          <w:sz w:val="20"/>
        </w:rPr>
        <w:t>s Feuers Macht,</w:t>
      </w:r>
      <w:r w:rsidRPr="00410F11">
        <w:rPr>
          <w:rFonts w:ascii="Cambria" w:hAnsi="Cambria"/>
          <w:sz w:val="20"/>
        </w:rPr>
        <w:br/>
        <w:t>Wenn sie der Mensch bezähmt, bewacht,</w:t>
      </w:r>
      <w:r w:rsidRPr="00410F11">
        <w:rPr>
          <w:rFonts w:ascii="Cambria" w:hAnsi="Cambria"/>
          <w:sz w:val="20"/>
        </w:rPr>
        <w:br/>
        <w:t>Und was er bildet, was er schafft,</w:t>
      </w:r>
      <w:r w:rsidRPr="00410F11">
        <w:rPr>
          <w:rFonts w:ascii="Cambria" w:hAnsi="Cambria"/>
          <w:sz w:val="20"/>
        </w:rPr>
        <w:br/>
        <w:t>Das dankt er dieser Himmelskraft,</w:t>
      </w:r>
      <w:r w:rsidRPr="00410F11">
        <w:rPr>
          <w:rFonts w:ascii="Cambria" w:hAnsi="Cambria"/>
          <w:sz w:val="20"/>
        </w:rPr>
        <w:br/>
        <w:t>Doch furchtbar wird die Himmelskraft,</w:t>
      </w:r>
      <w:r w:rsidRPr="00410F11">
        <w:rPr>
          <w:rFonts w:ascii="Cambria" w:hAnsi="Cambria"/>
          <w:sz w:val="20"/>
        </w:rPr>
        <w:br/>
        <w:t>Wenn sie der Fessel sich entrafft,</w:t>
      </w:r>
      <w:r w:rsidRPr="00410F11">
        <w:rPr>
          <w:rFonts w:ascii="Cambria" w:hAnsi="Cambria"/>
          <w:sz w:val="20"/>
        </w:rPr>
        <w:br/>
        <w:t>Einhertritt auf der eignen Spur</w:t>
      </w:r>
      <w:r w:rsidRPr="00410F11">
        <w:rPr>
          <w:rFonts w:ascii="Cambria" w:hAnsi="Cambria"/>
          <w:sz w:val="20"/>
        </w:rPr>
        <w:br/>
        <w:t>Die freie Tochter der Natur.</w:t>
      </w:r>
      <w:r w:rsidRPr="00410F11">
        <w:rPr>
          <w:rFonts w:ascii="Cambria" w:hAnsi="Cambria"/>
          <w:sz w:val="20"/>
        </w:rPr>
        <w:br/>
        <w:t>Wehe, wenn sie losgelassen</w:t>
      </w:r>
      <w:r w:rsidRPr="00410F11">
        <w:rPr>
          <w:rFonts w:ascii="Cambria" w:hAnsi="Cambria"/>
          <w:sz w:val="20"/>
        </w:rPr>
        <w:br/>
        <w:t>Wachsend ohne Widerstand</w:t>
      </w:r>
      <w:r w:rsidRPr="00410F11">
        <w:rPr>
          <w:rFonts w:ascii="Cambria" w:hAnsi="Cambria"/>
          <w:sz w:val="20"/>
        </w:rPr>
        <w:br/>
        <w:t>Durch die volkbelebten Gassen</w:t>
      </w:r>
      <w:r w:rsidRPr="00410F11">
        <w:rPr>
          <w:rFonts w:ascii="Cambria" w:hAnsi="Cambria"/>
          <w:sz w:val="20"/>
        </w:rPr>
        <w:br/>
        <w:t>Wälzt den ungeheuren Brand!</w:t>
      </w:r>
      <w:r w:rsidRPr="00410F11">
        <w:rPr>
          <w:rFonts w:ascii="Cambria" w:hAnsi="Cambria"/>
          <w:sz w:val="20"/>
        </w:rPr>
        <w:br/>
        <w:t>Denn die Elemente hassen</w:t>
      </w:r>
      <w:r w:rsidRPr="00410F11">
        <w:rPr>
          <w:rFonts w:ascii="Cambria" w:hAnsi="Cambria"/>
          <w:sz w:val="20"/>
        </w:rPr>
        <w:br/>
        <w:t>Das Gebild der Menschenhand.</w:t>
      </w:r>
      <w:r w:rsidRPr="00410F11">
        <w:rPr>
          <w:rFonts w:ascii="Cambria" w:hAnsi="Cambria"/>
          <w:sz w:val="20"/>
        </w:rPr>
        <w:br/>
        <w:t>Aus der Wolke</w:t>
      </w:r>
      <w:r w:rsidRPr="00410F11">
        <w:rPr>
          <w:rFonts w:ascii="Cambria" w:hAnsi="Cambria"/>
          <w:sz w:val="20"/>
        </w:rPr>
        <w:br/>
        <w:t>Quillt der Segen,</w:t>
      </w:r>
      <w:r w:rsidRPr="00410F11">
        <w:rPr>
          <w:rFonts w:ascii="Cambria" w:hAnsi="Cambria"/>
          <w:sz w:val="20"/>
        </w:rPr>
        <w:br/>
        <w:t>Strömt der Regen,</w:t>
      </w:r>
      <w:r w:rsidRPr="00410F11">
        <w:rPr>
          <w:rFonts w:ascii="Cambria" w:hAnsi="Cambria"/>
          <w:sz w:val="20"/>
        </w:rPr>
        <w:br/>
        <w:t>Aus der Wolke, ohne Wahl,</w:t>
      </w:r>
      <w:r w:rsidRPr="00410F11">
        <w:rPr>
          <w:rFonts w:ascii="Cambria" w:hAnsi="Cambria"/>
          <w:sz w:val="20"/>
        </w:rPr>
        <w:br/>
        <w:t>Zuckt der Strah</w:t>
      </w:r>
      <w:r w:rsidRPr="00410F11">
        <w:rPr>
          <w:rFonts w:ascii="Cambria" w:hAnsi="Cambria"/>
          <w:sz w:val="20"/>
        </w:rPr>
        <w:t>l!</w:t>
      </w:r>
      <w:r w:rsidRPr="00410F11">
        <w:rPr>
          <w:rFonts w:ascii="Cambria" w:hAnsi="Cambria"/>
          <w:sz w:val="20"/>
        </w:rPr>
        <w:br/>
        <w:t>Hört ihr's wimmern hoch vom Turm?</w:t>
      </w:r>
      <w:r w:rsidRPr="00410F11">
        <w:rPr>
          <w:rFonts w:ascii="Cambria" w:hAnsi="Cambria"/>
          <w:sz w:val="20"/>
        </w:rPr>
        <w:br/>
        <w:t>Das ist Sturm!</w:t>
      </w:r>
      <w:r w:rsidRPr="00410F11">
        <w:rPr>
          <w:rFonts w:ascii="Cambria" w:hAnsi="Cambria"/>
          <w:sz w:val="20"/>
        </w:rPr>
        <w:br/>
        <w:t>Rot wie Blut</w:t>
      </w:r>
      <w:r w:rsidRPr="00410F11">
        <w:rPr>
          <w:rFonts w:ascii="Cambria" w:hAnsi="Cambria"/>
          <w:sz w:val="20"/>
        </w:rPr>
        <w:br/>
        <w:t>Ist der Himmel,</w:t>
      </w:r>
      <w:r w:rsidRPr="00410F11">
        <w:rPr>
          <w:rFonts w:ascii="Cambria" w:hAnsi="Cambria"/>
          <w:sz w:val="20"/>
        </w:rPr>
        <w:br/>
        <w:t>Das ist nicht des Tages Glut!</w:t>
      </w:r>
      <w:r w:rsidRPr="00410F11">
        <w:rPr>
          <w:rFonts w:ascii="Cambria" w:hAnsi="Cambria"/>
          <w:sz w:val="20"/>
        </w:rPr>
        <w:br/>
        <w:t>Welch Getümmel</w:t>
      </w:r>
      <w:r w:rsidRPr="00410F11">
        <w:rPr>
          <w:rFonts w:ascii="Cambria" w:hAnsi="Cambria"/>
          <w:sz w:val="20"/>
        </w:rPr>
        <w:br/>
        <w:t>Straßen auf!</w:t>
      </w:r>
      <w:r w:rsidRPr="00410F11">
        <w:rPr>
          <w:rFonts w:ascii="Cambria" w:hAnsi="Cambria"/>
          <w:sz w:val="20"/>
        </w:rPr>
        <w:br/>
        <w:t>Dampf wallt auf!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lastRenderedPageBreak/>
        <w:t>Flackernd steigt die Feuersäule,</w:t>
      </w:r>
      <w:r w:rsidRPr="00410F11">
        <w:rPr>
          <w:rFonts w:ascii="Cambria" w:hAnsi="Cambria"/>
          <w:sz w:val="20"/>
        </w:rPr>
        <w:br/>
        <w:t>Durch der Straße lange Zeile</w:t>
      </w:r>
      <w:r w:rsidRPr="00410F11">
        <w:rPr>
          <w:rFonts w:ascii="Cambria" w:hAnsi="Cambria"/>
          <w:sz w:val="20"/>
        </w:rPr>
        <w:br/>
        <w:t>Wächst es fort mit Windeseile,</w:t>
      </w:r>
      <w:r w:rsidRPr="00410F11">
        <w:rPr>
          <w:rFonts w:ascii="Cambria" w:hAnsi="Cambria"/>
          <w:sz w:val="20"/>
        </w:rPr>
        <w:br/>
        <w:t>Kochend</w:t>
      </w:r>
      <w:r w:rsidRPr="00410F11">
        <w:rPr>
          <w:rFonts w:ascii="Cambria" w:hAnsi="Cambria"/>
          <w:sz w:val="20"/>
        </w:rPr>
        <w:t xml:space="preserve"> wie aus Ofens Rachen</w:t>
      </w:r>
      <w:r w:rsidRPr="00410F11">
        <w:rPr>
          <w:rFonts w:ascii="Cambria" w:hAnsi="Cambria"/>
          <w:sz w:val="20"/>
        </w:rPr>
        <w:br/>
        <w:t>Glühn die Lüfte, Balken krachen,</w:t>
      </w:r>
      <w:r w:rsidRPr="00410F11">
        <w:rPr>
          <w:rFonts w:ascii="Cambria" w:hAnsi="Cambria"/>
          <w:sz w:val="20"/>
        </w:rPr>
        <w:br/>
        <w:t>Pfosten stürzen, Fenster klirren,</w:t>
      </w:r>
      <w:r w:rsidRPr="00410F11">
        <w:rPr>
          <w:rFonts w:ascii="Cambria" w:hAnsi="Cambria"/>
          <w:sz w:val="20"/>
        </w:rPr>
        <w:br/>
        <w:t>Kinder jammern, Mütter irren,</w:t>
      </w:r>
      <w:r w:rsidRPr="00410F11">
        <w:rPr>
          <w:rFonts w:ascii="Cambria" w:hAnsi="Cambria"/>
          <w:sz w:val="20"/>
        </w:rPr>
        <w:br/>
        <w:t>Tiere wimmern</w:t>
      </w:r>
      <w:r w:rsidRPr="00410F11">
        <w:rPr>
          <w:rFonts w:ascii="Cambria" w:hAnsi="Cambria"/>
          <w:sz w:val="20"/>
        </w:rPr>
        <w:br/>
        <w:t>Unter Trümmern,</w:t>
      </w:r>
      <w:r w:rsidRPr="00410F11">
        <w:rPr>
          <w:rFonts w:ascii="Cambria" w:hAnsi="Cambria"/>
          <w:sz w:val="20"/>
        </w:rPr>
        <w:br/>
        <w:t>Alles rennet, rettet, flüchtet,</w:t>
      </w:r>
      <w:r w:rsidRPr="00410F11">
        <w:rPr>
          <w:rFonts w:ascii="Cambria" w:hAnsi="Cambria"/>
          <w:sz w:val="20"/>
        </w:rPr>
        <w:br/>
        <w:t>Taghell ist die Nacht gelichtet,</w:t>
      </w:r>
      <w:r w:rsidRPr="00410F11">
        <w:rPr>
          <w:rFonts w:ascii="Cambria" w:hAnsi="Cambria"/>
          <w:sz w:val="20"/>
        </w:rPr>
        <w:br/>
        <w:t>Durch der Hände lange Kette</w:t>
      </w:r>
      <w:r w:rsidRPr="00410F11">
        <w:rPr>
          <w:rFonts w:ascii="Cambria" w:hAnsi="Cambria"/>
          <w:sz w:val="20"/>
        </w:rPr>
        <w:br/>
        <w:t>Um die Wette</w:t>
      </w:r>
      <w:r w:rsidRPr="00410F11">
        <w:rPr>
          <w:rFonts w:ascii="Cambria" w:hAnsi="Cambria"/>
          <w:sz w:val="20"/>
        </w:rPr>
        <w:br/>
        <w:t>F</w:t>
      </w:r>
      <w:r w:rsidRPr="00410F11">
        <w:rPr>
          <w:rFonts w:ascii="Cambria" w:hAnsi="Cambria"/>
          <w:sz w:val="20"/>
        </w:rPr>
        <w:t>liegt der Eimer, hoch im Bogen</w:t>
      </w:r>
      <w:r w:rsidRPr="00410F11">
        <w:rPr>
          <w:rFonts w:ascii="Cambria" w:hAnsi="Cambria"/>
          <w:sz w:val="20"/>
        </w:rPr>
        <w:br/>
        <w:t>Sprützen Quellen, Wasserwogen.</w:t>
      </w:r>
      <w:r w:rsidRPr="00410F11">
        <w:rPr>
          <w:rFonts w:ascii="Cambria" w:hAnsi="Cambria"/>
          <w:sz w:val="20"/>
        </w:rPr>
        <w:br/>
        <w:t>Heulend kommt der Sturm geflogen,</w:t>
      </w:r>
      <w:r w:rsidRPr="00410F11">
        <w:rPr>
          <w:rFonts w:ascii="Cambria" w:hAnsi="Cambria"/>
          <w:sz w:val="20"/>
        </w:rPr>
        <w:br/>
        <w:t>Der die Flamme brausend sucht.</w:t>
      </w:r>
      <w:r w:rsidRPr="00410F11">
        <w:rPr>
          <w:rFonts w:ascii="Cambria" w:hAnsi="Cambria"/>
          <w:sz w:val="20"/>
        </w:rPr>
        <w:br/>
        <w:t>Prasselnd in die dürre Frucht</w:t>
      </w:r>
      <w:r w:rsidRPr="00410F11">
        <w:rPr>
          <w:rFonts w:ascii="Cambria" w:hAnsi="Cambria"/>
          <w:sz w:val="20"/>
        </w:rPr>
        <w:br/>
        <w:t>Fällt sie in des Speichers Räume,</w:t>
      </w:r>
      <w:r w:rsidRPr="00410F11">
        <w:rPr>
          <w:rFonts w:ascii="Cambria" w:hAnsi="Cambria"/>
          <w:sz w:val="20"/>
        </w:rPr>
        <w:br/>
        <w:t>In der Sparren dürre Bäume,</w:t>
      </w:r>
      <w:r w:rsidRPr="00410F11">
        <w:rPr>
          <w:rFonts w:ascii="Cambria" w:hAnsi="Cambria"/>
          <w:sz w:val="20"/>
        </w:rPr>
        <w:br/>
        <w:t>Und als wollte sie im Wehen</w:t>
      </w:r>
      <w:r w:rsidRPr="00410F11">
        <w:rPr>
          <w:rFonts w:ascii="Cambria" w:hAnsi="Cambria"/>
          <w:sz w:val="20"/>
        </w:rPr>
        <w:br/>
        <w:t xml:space="preserve">Mit sich </w:t>
      </w:r>
      <w:r w:rsidRPr="00410F11">
        <w:rPr>
          <w:rFonts w:ascii="Cambria" w:hAnsi="Cambria"/>
          <w:sz w:val="20"/>
        </w:rPr>
        <w:t>fort der Erde Wucht</w:t>
      </w:r>
      <w:r w:rsidRPr="00410F11">
        <w:rPr>
          <w:rFonts w:ascii="Cambria" w:hAnsi="Cambria"/>
          <w:sz w:val="20"/>
        </w:rPr>
        <w:br/>
        <w:t>Reißen, in gewaltger Flucht,</w:t>
      </w:r>
      <w:r w:rsidRPr="00410F11">
        <w:rPr>
          <w:rFonts w:ascii="Cambria" w:hAnsi="Cambria"/>
          <w:sz w:val="20"/>
        </w:rPr>
        <w:br/>
        <w:t>Wächst sie in des Himmels Höhen</w:t>
      </w:r>
      <w:r w:rsidRPr="00410F11">
        <w:rPr>
          <w:rFonts w:ascii="Cambria" w:hAnsi="Cambria"/>
          <w:sz w:val="20"/>
        </w:rPr>
        <w:br/>
        <w:t>Riesengroß!</w:t>
      </w:r>
      <w:r w:rsidRPr="00410F11">
        <w:rPr>
          <w:rFonts w:ascii="Cambria" w:hAnsi="Cambria"/>
          <w:sz w:val="20"/>
        </w:rPr>
        <w:br/>
        <w:t>Hoffnungslos</w:t>
      </w:r>
      <w:r w:rsidRPr="00410F11">
        <w:rPr>
          <w:rFonts w:ascii="Cambria" w:hAnsi="Cambria"/>
          <w:sz w:val="20"/>
        </w:rPr>
        <w:br/>
        <w:t>Weicht der Mensch der Götterstärke,</w:t>
      </w:r>
      <w:r w:rsidRPr="00410F11">
        <w:rPr>
          <w:rFonts w:ascii="Cambria" w:hAnsi="Cambria"/>
          <w:sz w:val="20"/>
        </w:rPr>
        <w:br/>
        <w:t>Müßig sieht er seine Werke</w:t>
      </w:r>
      <w:r w:rsidRPr="00410F11">
        <w:rPr>
          <w:rFonts w:ascii="Cambria" w:hAnsi="Cambria"/>
          <w:sz w:val="20"/>
        </w:rPr>
        <w:br/>
        <w:t>Und bewundernd untergehn.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Leergebrannt</w:t>
      </w:r>
      <w:r w:rsidRPr="00410F11">
        <w:rPr>
          <w:rFonts w:ascii="Cambria" w:hAnsi="Cambria"/>
          <w:sz w:val="20"/>
        </w:rPr>
        <w:br/>
        <w:t>Ist die Stätte,</w:t>
      </w:r>
      <w:r w:rsidRPr="00410F11">
        <w:rPr>
          <w:rFonts w:ascii="Cambria" w:hAnsi="Cambria"/>
          <w:sz w:val="20"/>
        </w:rPr>
        <w:br/>
        <w:t>Wilder Stürme rauhes Bette,</w:t>
      </w:r>
      <w:r w:rsidRPr="00410F11">
        <w:rPr>
          <w:rFonts w:ascii="Cambria" w:hAnsi="Cambria"/>
          <w:sz w:val="20"/>
        </w:rPr>
        <w:br/>
        <w:t>In d</w:t>
      </w:r>
      <w:r w:rsidRPr="00410F11">
        <w:rPr>
          <w:rFonts w:ascii="Cambria" w:hAnsi="Cambria"/>
          <w:sz w:val="20"/>
        </w:rPr>
        <w:t>en öden Fensterhöhlen</w:t>
      </w:r>
      <w:r w:rsidRPr="00410F11">
        <w:rPr>
          <w:rFonts w:ascii="Cambria" w:hAnsi="Cambria"/>
          <w:sz w:val="20"/>
        </w:rPr>
        <w:br/>
        <w:t>Wohnt das Grauen,</w:t>
      </w:r>
      <w:r w:rsidRPr="00410F11">
        <w:rPr>
          <w:rFonts w:ascii="Cambria" w:hAnsi="Cambria"/>
          <w:sz w:val="20"/>
        </w:rPr>
        <w:br/>
        <w:t>Und des Himmels Wolken schauen</w:t>
      </w:r>
      <w:r w:rsidRPr="00410F11">
        <w:rPr>
          <w:rFonts w:ascii="Cambria" w:hAnsi="Cambria"/>
          <w:sz w:val="20"/>
        </w:rPr>
        <w:br/>
        <w:t>Hoch hinein.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Einen Blick</w:t>
      </w:r>
      <w:r w:rsidRPr="00410F11">
        <w:rPr>
          <w:rFonts w:ascii="Cambria" w:hAnsi="Cambria"/>
          <w:sz w:val="20"/>
        </w:rPr>
        <w:br/>
        <w:t>Nach de</w:t>
      </w:r>
      <w:r w:rsidR="005B5A53" w:rsidRPr="00410F11">
        <w:rPr>
          <w:rFonts w:ascii="Cambria" w:hAnsi="Cambria"/>
          <w:sz w:val="20"/>
        </w:rPr>
        <w:t>m</w:t>
      </w:r>
      <w:r w:rsidRPr="00410F11">
        <w:rPr>
          <w:rFonts w:ascii="Cambria" w:hAnsi="Cambria"/>
          <w:sz w:val="20"/>
        </w:rPr>
        <w:t xml:space="preserve"> Grabe</w:t>
      </w:r>
      <w:r w:rsidRPr="00410F11">
        <w:rPr>
          <w:rFonts w:ascii="Cambria" w:hAnsi="Cambria"/>
          <w:sz w:val="20"/>
        </w:rPr>
        <w:br/>
        <w:t>Seiner Habe</w:t>
      </w:r>
      <w:r w:rsidRPr="00410F11">
        <w:rPr>
          <w:rFonts w:ascii="Cambria" w:hAnsi="Cambria"/>
          <w:sz w:val="20"/>
        </w:rPr>
        <w:br/>
        <w:t>Sendet noch der Mensch zurück -</w:t>
      </w:r>
      <w:r w:rsidRPr="00410F11">
        <w:rPr>
          <w:rFonts w:ascii="Cambria" w:hAnsi="Cambria"/>
          <w:sz w:val="20"/>
        </w:rPr>
        <w:br/>
        <w:t>Greift fröhlich dann zum Wanderstabe.</w:t>
      </w:r>
      <w:r w:rsidRPr="00410F11">
        <w:rPr>
          <w:rFonts w:ascii="Cambria" w:hAnsi="Cambria"/>
          <w:sz w:val="20"/>
        </w:rPr>
        <w:br/>
        <w:t>Was Feuers Wut ihm auch geraubt,</w:t>
      </w:r>
      <w:r w:rsidRPr="00410F11">
        <w:rPr>
          <w:rFonts w:ascii="Cambria" w:hAnsi="Cambria"/>
          <w:sz w:val="20"/>
        </w:rPr>
        <w:br/>
        <w:t>Ein süßer Trost ist ihm geblie</w:t>
      </w:r>
      <w:r w:rsidRPr="00410F11">
        <w:rPr>
          <w:rFonts w:ascii="Cambria" w:hAnsi="Cambria"/>
          <w:sz w:val="20"/>
        </w:rPr>
        <w:t>ben,</w:t>
      </w:r>
      <w:r w:rsidRPr="00410F11">
        <w:rPr>
          <w:rFonts w:ascii="Cambria" w:hAnsi="Cambria"/>
          <w:sz w:val="20"/>
        </w:rPr>
        <w:br/>
        <w:t>Er zählt die Häupter seiner Lieben,</w:t>
      </w:r>
      <w:r w:rsidRPr="00410F11">
        <w:rPr>
          <w:rFonts w:ascii="Cambria" w:hAnsi="Cambria"/>
          <w:sz w:val="20"/>
        </w:rPr>
        <w:br/>
        <w:t>Und sieh! ihm fehlt kein teures Haupt.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In die Erd ist's aufgenommen,</w:t>
      </w:r>
      <w:r w:rsidRPr="00410F11">
        <w:rPr>
          <w:rFonts w:ascii="Cambria" w:hAnsi="Cambria"/>
          <w:sz w:val="20"/>
        </w:rPr>
        <w:br/>
        <w:t>Glücklich ist die Form gefüllt,</w:t>
      </w:r>
      <w:r w:rsidRPr="00410F11">
        <w:rPr>
          <w:rFonts w:ascii="Cambria" w:hAnsi="Cambria"/>
          <w:sz w:val="20"/>
        </w:rPr>
        <w:br/>
        <w:t>Wird's auch schön zutage kommen,</w:t>
      </w:r>
      <w:r w:rsidRPr="00410F11">
        <w:rPr>
          <w:rFonts w:ascii="Cambria" w:hAnsi="Cambria"/>
          <w:sz w:val="20"/>
        </w:rPr>
        <w:br/>
        <w:t>Dass es Fleiß und Kunst vergilt?</w:t>
      </w:r>
      <w:r w:rsidRPr="00410F11">
        <w:rPr>
          <w:rFonts w:ascii="Cambria" w:hAnsi="Cambria"/>
          <w:sz w:val="20"/>
        </w:rPr>
        <w:br/>
        <w:t>Wenn der Guss misslang?</w:t>
      </w:r>
      <w:r w:rsidRPr="00410F11">
        <w:rPr>
          <w:rFonts w:ascii="Cambria" w:hAnsi="Cambria"/>
          <w:sz w:val="20"/>
        </w:rPr>
        <w:br/>
        <w:t>Wenn die Form zersprang?</w:t>
      </w:r>
      <w:r w:rsidRPr="00410F11">
        <w:rPr>
          <w:rFonts w:ascii="Cambria" w:hAnsi="Cambria"/>
          <w:sz w:val="20"/>
        </w:rPr>
        <w:br/>
        <w:t>Ach! vielleicht indem wir hoffen,</w:t>
      </w:r>
      <w:r w:rsidRPr="00410F11">
        <w:rPr>
          <w:rFonts w:ascii="Cambria" w:hAnsi="Cambria"/>
          <w:sz w:val="20"/>
        </w:rPr>
        <w:br/>
        <w:t>Hat uns Unheil schon getroffen.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Dem dunkeln Schoß der heilgen Erde</w:t>
      </w:r>
      <w:r w:rsidRPr="00410F11">
        <w:rPr>
          <w:rFonts w:ascii="Cambria" w:hAnsi="Cambria"/>
          <w:sz w:val="20"/>
        </w:rPr>
        <w:br/>
        <w:t>Vertrauen wir der Hände Tat,</w:t>
      </w:r>
      <w:r w:rsidRPr="00410F11">
        <w:rPr>
          <w:rFonts w:ascii="Cambria" w:hAnsi="Cambria"/>
          <w:sz w:val="20"/>
        </w:rPr>
        <w:br/>
        <w:t>Vertraut der Sämann seine Saat</w:t>
      </w:r>
      <w:r w:rsidRPr="00410F11">
        <w:rPr>
          <w:rFonts w:ascii="Cambria" w:hAnsi="Cambria"/>
          <w:sz w:val="20"/>
        </w:rPr>
        <w:br/>
        <w:t>Und hofft, dass sie entkeimen werde</w:t>
      </w:r>
      <w:r w:rsidRPr="00410F11">
        <w:rPr>
          <w:rFonts w:ascii="Cambria" w:hAnsi="Cambria"/>
          <w:sz w:val="20"/>
        </w:rPr>
        <w:br/>
        <w:t>Zum Segen, nach des Himmels Rat.</w:t>
      </w:r>
      <w:r w:rsidRPr="00410F11">
        <w:rPr>
          <w:rFonts w:ascii="Cambria" w:hAnsi="Cambria"/>
          <w:sz w:val="20"/>
        </w:rPr>
        <w:br/>
        <w:t>Noch köstlicheren Samen b</w:t>
      </w:r>
      <w:r w:rsidRPr="00410F11">
        <w:rPr>
          <w:rFonts w:ascii="Cambria" w:hAnsi="Cambria"/>
          <w:sz w:val="20"/>
        </w:rPr>
        <w:t>ergen</w:t>
      </w:r>
      <w:r w:rsidRPr="00410F11">
        <w:rPr>
          <w:rFonts w:ascii="Cambria" w:hAnsi="Cambria"/>
          <w:sz w:val="20"/>
        </w:rPr>
        <w:br/>
        <w:t>Wir trauernd in der Erde Schoß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lastRenderedPageBreak/>
        <w:t>Und hoffen, dass er aus den Särgen</w:t>
      </w:r>
      <w:r w:rsidRPr="00410F11">
        <w:rPr>
          <w:rFonts w:ascii="Cambria" w:hAnsi="Cambria"/>
          <w:sz w:val="20"/>
        </w:rPr>
        <w:br/>
        <w:t>Erblühen soll zu schönerm Los.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Von dem Dome,</w:t>
      </w:r>
      <w:r w:rsidRPr="00410F11">
        <w:rPr>
          <w:rFonts w:ascii="Cambria" w:hAnsi="Cambria"/>
          <w:sz w:val="20"/>
        </w:rPr>
        <w:br/>
        <w:t>Schwer und bang,</w:t>
      </w:r>
      <w:r w:rsidRPr="00410F11">
        <w:rPr>
          <w:rFonts w:ascii="Cambria" w:hAnsi="Cambria"/>
          <w:sz w:val="20"/>
        </w:rPr>
        <w:br/>
        <w:t>Tönt die Glocke</w:t>
      </w:r>
      <w:r w:rsidRPr="00410F11">
        <w:rPr>
          <w:rFonts w:ascii="Cambria" w:hAnsi="Cambria"/>
          <w:sz w:val="20"/>
        </w:rPr>
        <w:br/>
        <w:t>Grabgesang.</w:t>
      </w:r>
      <w:r w:rsidRPr="00410F11">
        <w:rPr>
          <w:rFonts w:ascii="Cambria" w:hAnsi="Cambria"/>
          <w:sz w:val="20"/>
        </w:rPr>
        <w:br/>
        <w:t>Ernst begleiten ihre Trauerschläge</w:t>
      </w:r>
      <w:r w:rsidRPr="00410F11">
        <w:rPr>
          <w:rFonts w:ascii="Cambria" w:hAnsi="Cambria"/>
          <w:sz w:val="20"/>
        </w:rPr>
        <w:br/>
        <w:t>Einen Wandrer auf dem letzten Wege.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 xml:space="preserve">Ach! die Gattin ist's, </w:t>
      </w:r>
      <w:r w:rsidRPr="00410F11">
        <w:rPr>
          <w:rFonts w:ascii="Cambria" w:hAnsi="Cambria"/>
          <w:sz w:val="20"/>
        </w:rPr>
        <w:t>die teure,</w:t>
      </w:r>
      <w:r w:rsidRPr="00410F11">
        <w:rPr>
          <w:rFonts w:ascii="Cambria" w:hAnsi="Cambria"/>
          <w:sz w:val="20"/>
        </w:rPr>
        <w:br/>
        <w:t>Ach! es ist die treue Mutter,</w:t>
      </w:r>
      <w:r w:rsidRPr="00410F11">
        <w:rPr>
          <w:rFonts w:ascii="Cambria" w:hAnsi="Cambria"/>
          <w:sz w:val="20"/>
        </w:rPr>
        <w:br/>
        <w:t>Die der schwarze Fürst der Schatten</w:t>
      </w:r>
      <w:r w:rsidRPr="00410F11">
        <w:rPr>
          <w:rFonts w:ascii="Cambria" w:hAnsi="Cambria"/>
          <w:sz w:val="20"/>
        </w:rPr>
        <w:br/>
        <w:t>Wegführt aus dem Arm des Gatten,</w:t>
      </w:r>
      <w:r w:rsidRPr="00410F11">
        <w:rPr>
          <w:rFonts w:ascii="Cambria" w:hAnsi="Cambria"/>
          <w:sz w:val="20"/>
        </w:rPr>
        <w:br/>
        <w:t>Aus der zarten Kinder Schar,</w:t>
      </w:r>
      <w:r w:rsidRPr="00410F11">
        <w:rPr>
          <w:rFonts w:ascii="Cambria" w:hAnsi="Cambria"/>
          <w:sz w:val="20"/>
        </w:rPr>
        <w:br/>
        <w:t>Die sie blühend ihm gebar,</w:t>
      </w:r>
      <w:r w:rsidRPr="00410F11">
        <w:rPr>
          <w:rFonts w:ascii="Cambria" w:hAnsi="Cambria"/>
          <w:sz w:val="20"/>
        </w:rPr>
        <w:br/>
        <w:t>Die sie an der treuen Brust</w:t>
      </w:r>
      <w:r w:rsidRPr="00410F11">
        <w:rPr>
          <w:rFonts w:ascii="Cambria" w:hAnsi="Cambria"/>
          <w:sz w:val="20"/>
        </w:rPr>
        <w:br/>
        <w:t>Wachsen sah mit Mutterlust -</w:t>
      </w:r>
      <w:r w:rsidRPr="00410F11">
        <w:rPr>
          <w:rFonts w:ascii="Cambria" w:hAnsi="Cambria"/>
          <w:sz w:val="20"/>
        </w:rPr>
        <w:br/>
        <w:t>Ach! des Hauses zarte Bande</w:t>
      </w:r>
      <w:r w:rsidRPr="00410F11">
        <w:rPr>
          <w:rFonts w:ascii="Cambria" w:hAnsi="Cambria"/>
          <w:sz w:val="20"/>
        </w:rPr>
        <w:br/>
        <w:t xml:space="preserve">Sind </w:t>
      </w:r>
      <w:r w:rsidRPr="00410F11">
        <w:rPr>
          <w:rFonts w:ascii="Cambria" w:hAnsi="Cambria"/>
          <w:sz w:val="20"/>
        </w:rPr>
        <w:t>gelöst auf immerdar,</w:t>
      </w:r>
      <w:r w:rsidRPr="00410F11">
        <w:rPr>
          <w:rFonts w:ascii="Cambria" w:hAnsi="Cambria"/>
          <w:sz w:val="20"/>
        </w:rPr>
        <w:br/>
        <w:t>Denn sie wohnt im Schattenlande,</w:t>
      </w:r>
      <w:r w:rsidRPr="00410F11">
        <w:rPr>
          <w:rFonts w:ascii="Cambria" w:hAnsi="Cambria"/>
          <w:sz w:val="20"/>
        </w:rPr>
        <w:br/>
        <w:t>Die des Hauses Mutter war,</w:t>
      </w:r>
      <w:r w:rsidRPr="00410F11">
        <w:rPr>
          <w:rFonts w:ascii="Cambria" w:hAnsi="Cambria"/>
          <w:sz w:val="20"/>
        </w:rPr>
        <w:br/>
        <w:t>Denn es fehlt ihr treues Walten,</w:t>
      </w:r>
      <w:r w:rsidRPr="00410F11">
        <w:rPr>
          <w:rFonts w:ascii="Cambria" w:hAnsi="Cambria"/>
          <w:sz w:val="20"/>
        </w:rPr>
        <w:br/>
        <w:t>Ihre Sorge wacht nicht mehr,</w:t>
      </w:r>
      <w:r w:rsidRPr="00410F11">
        <w:rPr>
          <w:rFonts w:ascii="Cambria" w:hAnsi="Cambria"/>
          <w:sz w:val="20"/>
        </w:rPr>
        <w:br/>
        <w:t>An verwaister Stätte schalten</w:t>
      </w:r>
      <w:r w:rsidRPr="00410F11">
        <w:rPr>
          <w:rFonts w:ascii="Cambria" w:hAnsi="Cambria"/>
          <w:sz w:val="20"/>
        </w:rPr>
        <w:br/>
        <w:t>Wird die Fremde, liebeleer.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Bis die Glocke sich verkühlet,</w:t>
      </w:r>
      <w:r w:rsidRPr="00410F11">
        <w:rPr>
          <w:rFonts w:ascii="Cambria" w:hAnsi="Cambria"/>
          <w:sz w:val="20"/>
        </w:rPr>
        <w:br/>
        <w:t>Lasst die strenge Arbeit</w:t>
      </w:r>
      <w:r w:rsidRPr="00410F11">
        <w:rPr>
          <w:rFonts w:ascii="Cambria" w:hAnsi="Cambria"/>
          <w:sz w:val="20"/>
        </w:rPr>
        <w:t xml:space="preserve"> ruhn,</w:t>
      </w:r>
      <w:r w:rsidRPr="00410F11">
        <w:rPr>
          <w:rFonts w:ascii="Cambria" w:hAnsi="Cambria"/>
          <w:sz w:val="20"/>
        </w:rPr>
        <w:br/>
        <w:t>Wie im Laub der Vogel spielet,</w:t>
      </w:r>
      <w:r w:rsidRPr="00410F11">
        <w:rPr>
          <w:rFonts w:ascii="Cambria" w:hAnsi="Cambria"/>
          <w:sz w:val="20"/>
        </w:rPr>
        <w:br/>
        <w:t>Mag sich jeder gütlich tun.</w:t>
      </w:r>
      <w:r w:rsidRPr="00410F11">
        <w:rPr>
          <w:rFonts w:ascii="Cambria" w:hAnsi="Cambria"/>
          <w:sz w:val="20"/>
        </w:rPr>
        <w:br/>
        <w:t>Winkt der Sterne Licht,</w:t>
      </w:r>
      <w:r w:rsidRPr="00410F11">
        <w:rPr>
          <w:rFonts w:ascii="Cambria" w:hAnsi="Cambria"/>
          <w:sz w:val="20"/>
        </w:rPr>
        <w:br/>
        <w:t>Ledig aller Pflicht</w:t>
      </w:r>
      <w:r w:rsidRPr="00410F11">
        <w:rPr>
          <w:rFonts w:ascii="Cambria" w:hAnsi="Cambria"/>
          <w:sz w:val="20"/>
        </w:rPr>
        <w:br/>
        <w:t>Hört der Pursch die Vesper schlagen,</w:t>
      </w:r>
      <w:r w:rsidRPr="00410F11">
        <w:rPr>
          <w:rFonts w:ascii="Cambria" w:hAnsi="Cambria"/>
          <w:sz w:val="20"/>
        </w:rPr>
        <w:br/>
        <w:t>Meister muss sich immer plagen.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Munter fördert seine Schritte</w:t>
      </w:r>
      <w:r w:rsidRPr="00410F11">
        <w:rPr>
          <w:rFonts w:ascii="Cambria" w:hAnsi="Cambria"/>
          <w:sz w:val="20"/>
        </w:rPr>
        <w:br/>
        <w:t>Fern im wilden Forst der Wandrer</w:t>
      </w:r>
      <w:r w:rsidRPr="00410F11">
        <w:rPr>
          <w:rFonts w:ascii="Cambria" w:hAnsi="Cambria"/>
          <w:sz w:val="20"/>
        </w:rPr>
        <w:br/>
        <w:t>Nach der liebe</w:t>
      </w:r>
      <w:r w:rsidRPr="00410F11">
        <w:rPr>
          <w:rFonts w:ascii="Cambria" w:hAnsi="Cambria"/>
          <w:sz w:val="20"/>
        </w:rPr>
        <w:t>n Heimathütte.</w:t>
      </w:r>
      <w:r w:rsidRPr="00410F11">
        <w:rPr>
          <w:rFonts w:ascii="Cambria" w:hAnsi="Cambria"/>
          <w:sz w:val="20"/>
        </w:rPr>
        <w:br/>
        <w:t>Blökend ziehen</w:t>
      </w:r>
      <w:r w:rsidRPr="00410F11">
        <w:rPr>
          <w:rFonts w:ascii="Cambria" w:hAnsi="Cambria"/>
          <w:sz w:val="20"/>
        </w:rPr>
        <w:br/>
        <w:t>Heim die Schafe,</w:t>
      </w:r>
      <w:r w:rsidRPr="00410F11">
        <w:rPr>
          <w:rFonts w:ascii="Cambria" w:hAnsi="Cambria"/>
          <w:sz w:val="20"/>
        </w:rPr>
        <w:br/>
        <w:t>Und der Rinder</w:t>
      </w:r>
      <w:r w:rsidRPr="00410F11">
        <w:rPr>
          <w:rFonts w:ascii="Cambria" w:hAnsi="Cambria"/>
          <w:sz w:val="20"/>
        </w:rPr>
        <w:br/>
        <w:t>Breitgestirnte, glatte Scharen</w:t>
      </w:r>
      <w:r w:rsidRPr="00410F11">
        <w:rPr>
          <w:rFonts w:ascii="Cambria" w:hAnsi="Cambria"/>
          <w:sz w:val="20"/>
        </w:rPr>
        <w:br/>
        <w:t>Kommen brüllend,</w:t>
      </w:r>
      <w:r w:rsidRPr="00410F11">
        <w:rPr>
          <w:rFonts w:ascii="Cambria" w:hAnsi="Cambria"/>
          <w:sz w:val="20"/>
        </w:rPr>
        <w:br/>
        <w:t>Die gewohnten Ställe füllend.</w:t>
      </w:r>
      <w:r w:rsidRPr="00410F11">
        <w:rPr>
          <w:rFonts w:ascii="Cambria" w:hAnsi="Cambria"/>
          <w:sz w:val="20"/>
        </w:rPr>
        <w:br/>
        <w:t>Schwer herein</w:t>
      </w:r>
      <w:r w:rsidRPr="00410F11">
        <w:rPr>
          <w:rFonts w:ascii="Cambria" w:hAnsi="Cambria"/>
          <w:sz w:val="20"/>
        </w:rPr>
        <w:br/>
        <w:t>Schwankt der Wagen,</w:t>
      </w:r>
      <w:r w:rsidRPr="00410F11">
        <w:rPr>
          <w:rFonts w:ascii="Cambria" w:hAnsi="Cambria"/>
          <w:sz w:val="20"/>
        </w:rPr>
        <w:br/>
        <w:t>Kornbeladen,</w:t>
      </w:r>
      <w:r w:rsidRPr="00410F11">
        <w:rPr>
          <w:rFonts w:ascii="Cambria" w:hAnsi="Cambria"/>
          <w:sz w:val="20"/>
        </w:rPr>
        <w:br/>
        <w:t>Bunt von Farben</w:t>
      </w:r>
      <w:r w:rsidRPr="00410F11">
        <w:rPr>
          <w:rFonts w:ascii="Cambria" w:hAnsi="Cambria"/>
          <w:sz w:val="20"/>
        </w:rPr>
        <w:br/>
        <w:t>Auf den Garben</w:t>
      </w:r>
      <w:r w:rsidRPr="00410F11">
        <w:rPr>
          <w:rFonts w:ascii="Cambria" w:hAnsi="Cambria"/>
          <w:sz w:val="20"/>
        </w:rPr>
        <w:br/>
        <w:t>Liegt der Kranz,</w:t>
      </w:r>
      <w:r w:rsidRPr="00410F11">
        <w:rPr>
          <w:rFonts w:ascii="Cambria" w:hAnsi="Cambria"/>
          <w:sz w:val="20"/>
        </w:rPr>
        <w:br/>
        <w:t>Und das junge Volk de</w:t>
      </w:r>
      <w:r w:rsidRPr="00410F11">
        <w:rPr>
          <w:rFonts w:ascii="Cambria" w:hAnsi="Cambria"/>
          <w:sz w:val="20"/>
        </w:rPr>
        <w:t>r Schnitter</w:t>
      </w:r>
      <w:r w:rsidRPr="00410F11">
        <w:rPr>
          <w:rFonts w:ascii="Cambria" w:hAnsi="Cambria"/>
          <w:sz w:val="20"/>
        </w:rPr>
        <w:br/>
        <w:t>Fliegt zum Tanz.</w:t>
      </w:r>
      <w:r w:rsidRPr="00410F11">
        <w:rPr>
          <w:rFonts w:ascii="Cambria" w:hAnsi="Cambria"/>
          <w:sz w:val="20"/>
        </w:rPr>
        <w:br/>
        <w:t>Markt und Straße werden stiller,</w:t>
      </w:r>
      <w:r w:rsidRPr="00410F11">
        <w:rPr>
          <w:rFonts w:ascii="Cambria" w:hAnsi="Cambria"/>
          <w:sz w:val="20"/>
        </w:rPr>
        <w:br/>
        <w:t>Um des Lichts gesellge Flamme</w:t>
      </w:r>
      <w:r w:rsidRPr="00410F11">
        <w:rPr>
          <w:rFonts w:ascii="Cambria" w:hAnsi="Cambria"/>
          <w:sz w:val="20"/>
        </w:rPr>
        <w:br/>
        <w:t>Sammeln sich die Hausbewohner,</w:t>
      </w:r>
      <w:r w:rsidRPr="00410F11">
        <w:rPr>
          <w:rFonts w:ascii="Cambria" w:hAnsi="Cambria"/>
          <w:sz w:val="20"/>
        </w:rPr>
        <w:br/>
        <w:t>Und das Stadttor schließt sich knarrend.</w:t>
      </w:r>
      <w:r w:rsidRPr="00410F11">
        <w:rPr>
          <w:rFonts w:ascii="Cambria" w:hAnsi="Cambria"/>
          <w:sz w:val="20"/>
        </w:rPr>
        <w:br/>
        <w:t>Schwarz bedecket</w:t>
      </w:r>
      <w:r w:rsidRPr="00410F11">
        <w:rPr>
          <w:rFonts w:ascii="Cambria" w:hAnsi="Cambria"/>
          <w:sz w:val="20"/>
        </w:rPr>
        <w:br/>
        <w:t>Sich die Erde,</w:t>
      </w:r>
      <w:r w:rsidRPr="00410F11">
        <w:rPr>
          <w:rFonts w:ascii="Cambria" w:hAnsi="Cambria"/>
          <w:sz w:val="20"/>
        </w:rPr>
        <w:br/>
        <w:t>Doch den sichern Bürger schrecket</w:t>
      </w:r>
      <w:r w:rsidRPr="00410F11">
        <w:rPr>
          <w:rFonts w:ascii="Cambria" w:hAnsi="Cambria"/>
          <w:sz w:val="20"/>
        </w:rPr>
        <w:br/>
        <w:t>Nicht die Nacht,</w:t>
      </w:r>
      <w:r w:rsidRPr="00410F11">
        <w:rPr>
          <w:rFonts w:ascii="Cambria" w:hAnsi="Cambria"/>
          <w:sz w:val="20"/>
        </w:rPr>
        <w:br/>
        <w:t>Die den B</w:t>
      </w:r>
      <w:r w:rsidRPr="00410F11">
        <w:rPr>
          <w:rFonts w:ascii="Cambria" w:hAnsi="Cambria"/>
          <w:sz w:val="20"/>
        </w:rPr>
        <w:t>ösen grässlich wecket,</w:t>
      </w:r>
      <w:r w:rsidRPr="00410F11">
        <w:rPr>
          <w:rFonts w:ascii="Cambria" w:hAnsi="Cambria"/>
          <w:sz w:val="20"/>
        </w:rPr>
        <w:br/>
        <w:t>Denn das Auge des Gesetzes wacht.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lastRenderedPageBreak/>
        <w:t>Heilge Ordnung, segenreiche</w:t>
      </w:r>
      <w:r w:rsidRPr="00410F11">
        <w:rPr>
          <w:rFonts w:ascii="Cambria" w:hAnsi="Cambria"/>
          <w:sz w:val="20"/>
        </w:rPr>
        <w:br/>
        <w:t>Himmelstochter, die das Gleiche</w:t>
      </w:r>
      <w:r w:rsidRPr="00410F11">
        <w:rPr>
          <w:rFonts w:ascii="Cambria" w:hAnsi="Cambria"/>
          <w:sz w:val="20"/>
        </w:rPr>
        <w:br/>
        <w:t>Frei und leicht und freudig bindet,</w:t>
      </w:r>
      <w:r w:rsidRPr="00410F11">
        <w:rPr>
          <w:rFonts w:ascii="Cambria" w:hAnsi="Cambria"/>
          <w:sz w:val="20"/>
        </w:rPr>
        <w:br/>
        <w:t>Die der Städte Bau begründet,</w:t>
      </w:r>
      <w:r w:rsidRPr="00410F11">
        <w:rPr>
          <w:rFonts w:ascii="Cambria" w:hAnsi="Cambria"/>
          <w:sz w:val="20"/>
        </w:rPr>
        <w:br/>
        <w:t>Die herein von den Gefilden</w:t>
      </w:r>
      <w:r w:rsidRPr="00410F11">
        <w:rPr>
          <w:rFonts w:ascii="Cambria" w:hAnsi="Cambria"/>
          <w:sz w:val="20"/>
        </w:rPr>
        <w:br/>
        <w:t>Rief den ungesellgen Wilden,</w:t>
      </w:r>
      <w:r w:rsidRPr="00410F11">
        <w:rPr>
          <w:rFonts w:ascii="Cambria" w:hAnsi="Cambria"/>
          <w:sz w:val="20"/>
        </w:rPr>
        <w:br/>
        <w:t>Eintrat in der M</w:t>
      </w:r>
      <w:r w:rsidRPr="00410F11">
        <w:rPr>
          <w:rFonts w:ascii="Cambria" w:hAnsi="Cambria"/>
          <w:sz w:val="20"/>
        </w:rPr>
        <w:t>enschen Hütten,</w:t>
      </w:r>
      <w:r w:rsidRPr="00410F11">
        <w:rPr>
          <w:rFonts w:ascii="Cambria" w:hAnsi="Cambria"/>
          <w:sz w:val="20"/>
        </w:rPr>
        <w:br/>
        <w:t>Sie gewöhnt zu sanften Sitten</w:t>
      </w:r>
      <w:r w:rsidRPr="00410F11">
        <w:rPr>
          <w:rFonts w:ascii="Cambria" w:hAnsi="Cambria"/>
          <w:sz w:val="20"/>
        </w:rPr>
        <w:br/>
        <w:t>Und das teuerste der Bande</w:t>
      </w:r>
      <w:r w:rsidRPr="00410F11">
        <w:rPr>
          <w:rFonts w:ascii="Cambria" w:hAnsi="Cambria"/>
          <w:sz w:val="20"/>
        </w:rPr>
        <w:br/>
        <w:t>Wob, den Trieb zum Vaterlande!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Tausend fleißge Hände regen,</w:t>
      </w:r>
      <w:r w:rsidRPr="00410F11">
        <w:rPr>
          <w:rFonts w:ascii="Cambria" w:hAnsi="Cambria"/>
          <w:sz w:val="20"/>
        </w:rPr>
        <w:br/>
        <w:t>helfen sich in munterm Bund,</w:t>
      </w:r>
      <w:r w:rsidRPr="00410F11">
        <w:rPr>
          <w:rFonts w:ascii="Cambria" w:hAnsi="Cambria"/>
          <w:sz w:val="20"/>
        </w:rPr>
        <w:br/>
        <w:t>Und in feurigem Bewegen</w:t>
      </w:r>
      <w:r w:rsidRPr="00410F11">
        <w:rPr>
          <w:rFonts w:ascii="Cambria" w:hAnsi="Cambria"/>
          <w:sz w:val="20"/>
        </w:rPr>
        <w:br/>
        <w:t>Werden alle Kräfte kund.</w:t>
      </w:r>
      <w:r w:rsidRPr="00410F11">
        <w:rPr>
          <w:rFonts w:ascii="Cambria" w:hAnsi="Cambria"/>
          <w:sz w:val="20"/>
        </w:rPr>
        <w:br/>
        <w:t>Meister rührt sich und Geselle</w:t>
      </w:r>
      <w:r w:rsidRPr="00410F11">
        <w:rPr>
          <w:rFonts w:ascii="Cambria" w:hAnsi="Cambria"/>
          <w:sz w:val="20"/>
        </w:rPr>
        <w:br/>
        <w:t>In der Freihei</w:t>
      </w:r>
      <w:r w:rsidRPr="00410F11">
        <w:rPr>
          <w:rFonts w:ascii="Cambria" w:hAnsi="Cambria"/>
          <w:sz w:val="20"/>
        </w:rPr>
        <w:t>t heilgem Schutz.</w:t>
      </w:r>
      <w:r w:rsidRPr="00410F11">
        <w:rPr>
          <w:rFonts w:ascii="Cambria" w:hAnsi="Cambria"/>
          <w:sz w:val="20"/>
        </w:rPr>
        <w:br/>
        <w:t>Jeder freut sich seiner Stelle,</w:t>
      </w:r>
      <w:r w:rsidRPr="00410F11">
        <w:rPr>
          <w:rFonts w:ascii="Cambria" w:hAnsi="Cambria"/>
          <w:sz w:val="20"/>
        </w:rPr>
        <w:br/>
        <w:t>Bietet dem Verächter Trutz.</w:t>
      </w:r>
      <w:r w:rsidRPr="00410F11">
        <w:rPr>
          <w:rFonts w:ascii="Cambria" w:hAnsi="Cambria"/>
          <w:sz w:val="20"/>
        </w:rPr>
        <w:br/>
        <w:t>Arbeit ist des Bürgers Zierde,</w:t>
      </w:r>
      <w:r w:rsidRPr="00410F11">
        <w:rPr>
          <w:rFonts w:ascii="Cambria" w:hAnsi="Cambria"/>
          <w:sz w:val="20"/>
        </w:rPr>
        <w:br/>
        <w:t>Segen ist der Mühe Preis,</w:t>
      </w:r>
      <w:r w:rsidRPr="00410F11">
        <w:rPr>
          <w:rFonts w:ascii="Cambria" w:hAnsi="Cambria"/>
          <w:sz w:val="20"/>
        </w:rPr>
        <w:br/>
        <w:t>Ehrt den König seine Würde,</w:t>
      </w:r>
      <w:r w:rsidRPr="00410F11">
        <w:rPr>
          <w:rFonts w:ascii="Cambria" w:hAnsi="Cambria"/>
          <w:sz w:val="20"/>
        </w:rPr>
        <w:br/>
        <w:t>Ehret uns der Hände Fleiß.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Holder Friede,</w:t>
      </w:r>
      <w:r w:rsidRPr="00410F11">
        <w:rPr>
          <w:rFonts w:ascii="Cambria" w:hAnsi="Cambria"/>
          <w:sz w:val="20"/>
        </w:rPr>
        <w:br/>
        <w:t>Süße Eintracht,</w:t>
      </w:r>
      <w:r w:rsidRPr="00410F11">
        <w:rPr>
          <w:rFonts w:ascii="Cambria" w:hAnsi="Cambria"/>
          <w:sz w:val="20"/>
        </w:rPr>
        <w:br/>
        <w:t>Weilet, weilet</w:t>
      </w:r>
      <w:r w:rsidRPr="00410F11">
        <w:rPr>
          <w:rFonts w:ascii="Cambria" w:hAnsi="Cambria"/>
          <w:sz w:val="20"/>
        </w:rPr>
        <w:br/>
        <w:t>Freundlich über dies</w:t>
      </w:r>
      <w:r w:rsidRPr="00410F11">
        <w:rPr>
          <w:rFonts w:ascii="Cambria" w:hAnsi="Cambria"/>
          <w:sz w:val="20"/>
        </w:rPr>
        <w:t>er Stadt!</w:t>
      </w:r>
      <w:r w:rsidRPr="00410F11">
        <w:rPr>
          <w:rFonts w:ascii="Cambria" w:hAnsi="Cambria"/>
          <w:sz w:val="20"/>
        </w:rPr>
        <w:br/>
        <w:t>Möge nie der Tag erscheinen,</w:t>
      </w:r>
      <w:r w:rsidRPr="00410F11">
        <w:rPr>
          <w:rFonts w:ascii="Cambria" w:hAnsi="Cambria"/>
          <w:sz w:val="20"/>
        </w:rPr>
        <w:br/>
        <w:t>Wo des rauhen Krieges Horden</w:t>
      </w:r>
      <w:r w:rsidRPr="00410F11">
        <w:rPr>
          <w:rFonts w:ascii="Cambria" w:hAnsi="Cambria"/>
          <w:sz w:val="20"/>
        </w:rPr>
        <w:br/>
        <w:t>Dieses stille Tal durchtoben,</w:t>
      </w:r>
      <w:r w:rsidRPr="00410F11">
        <w:rPr>
          <w:rFonts w:ascii="Cambria" w:hAnsi="Cambria"/>
          <w:sz w:val="20"/>
        </w:rPr>
        <w:br/>
        <w:t>Wo der Himmel,</w:t>
      </w:r>
      <w:r w:rsidRPr="00410F11">
        <w:rPr>
          <w:rFonts w:ascii="Cambria" w:hAnsi="Cambria"/>
          <w:sz w:val="20"/>
        </w:rPr>
        <w:br/>
        <w:t>Den des Abends sanfte Röte</w:t>
      </w:r>
      <w:r w:rsidRPr="00410F11">
        <w:rPr>
          <w:rFonts w:ascii="Cambria" w:hAnsi="Cambria"/>
          <w:sz w:val="20"/>
        </w:rPr>
        <w:br/>
        <w:t>Lieblich malt,</w:t>
      </w:r>
      <w:r w:rsidRPr="00410F11">
        <w:rPr>
          <w:rFonts w:ascii="Cambria" w:hAnsi="Cambria"/>
          <w:sz w:val="20"/>
        </w:rPr>
        <w:br/>
        <w:t>Von der Dörfer, von der Städte</w:t>
      </w:r>
      <w:r w:rsidRPr="00410F11">
        <w:rPr>
          <w:rFonts w:ascii="Cambria" w:hAnsi="Cambria"/>
          <w:sz w:val="20"/>
        </w:rPr>
        <w:br/>
        <w:t>Wildem Brande schrecklich strahlt!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Nun zerbrecht mir das Gebäude,</w:t>
      </w:r>
      <w:r w:rsidRPr="00410F11">
        <w:rPr>
          <w:rFonts w:ascii="Cambria" w:hAnsi="Cambria"/>
          <w:sz w:val="20"/>
        </w:rPr>
        <w:br/>
        <w:t>Sein</w:t>
      </w:r>
      <w:r w:rsidRPr="00410F11">
        <w:rPr>
          <w:rFonts w:ascii="Cambria" w:hAnsi="Cambria"/>
          <w:sz w:val="20"/>
        </w:rPr>
        <w:t>e Absicht hat's erfüllt,</w:t>
      </w:r>
      <w:r w:rsidRPr="00410F11">
        <w:rPr>
          <w:rFonts w:ascii="Cambria" w:hAnsi="Cambria"/>
          <w:sz w:val="20"/>
        </w:rPr>
        <w:br/>
        <w:t>Dass sich Herz und Auge weide</w:t>
      </w:r>
      <w:r w:rsidRPr="00410F11">
        <w:rPr>
          <w:rFonts w:ascii="Cambria" w:hAnsi="Cambria"/>
          <w:sz w:val="20"/>
        </w:rPr>
        <w:br/>
        <w:t>An dem wohlgelungnen Bild.</w:t>
      </w:r>
      <w:r w:rsidRPr="00410F11">
        <w:rPr>
          <w:rFonts w:ascii="Cambria" w:hAnsi="Cambria"/>
          <w:sz w:val="20"/>
        </w:rPr>
        <w:br/>
        <w:t>Schwingt den Hammer, schwingt,</w:t>
      </w:r>
      <w:r w:rsidRPr="00410F11">
        <w:rPr>
          <w:rFonts w:ascii="Cambria" w:hAnsi="Cambria"/>
          <w:sz w:val="20"/>
        </w:rPr>
        <w:br/>
        <w:t>Bis der Mantel springt,</w:t>
      </w:r>
      <w:r w:rsidRPr="00410F11">
        <w:rPr>
          <w:rFonts w:ascii="Cambria" w:hAnsi="Cambria"/>
          <w:sz w:val="20"/>
        </w:rPr>
        <w:br/>
        <w:t>Wenn die Glock soll auferstehen,</w:t>
      </w:r>
      <w:r w:rsidRPr="00410F11">
        <w:rPr>
          <w:rFonts w:ascii="Cambria" w:hAnsi="Cambria"/>
          <w:sz w:val="20"/>
        </w:rPr>
        <w:br/>
        <w:t>Muss die Form in Stücke gehen.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Der Meister kann die Form zerbrechen</w:t>
      </w:r>
      <w:r w:rsidRPr="00410F11">
        <w:rPr>
          <w:rFonts w:ascii="Cambria" w:hAnsi="Cambria"/>
          <w:sz w:val="20"/>
        </w:rPr>
        <w:br/>
        <w:t>Mit weiser Hand, z</w:t>
      </w:r>
      <w:r w:rsidRPr="00410F11">
        <w:rPr>
          <w:rFonts w:ascii="Cambria" w:hAnsi="Cambria"/>
          <w:sz w:val="20"/>
        </w:rPr>
        <w:t>ur rechten Zeit,</w:t>
      </w:r>
      <w:r w:rsidRPr="00410F11">
        <w:rPr>
          <w:rFonts w:ascii="Cambria" w:hAnsi="Cambria"/>
          <w:sz w:val="20"/>
        </w:rPr>
        <w:br/>
        <w:t>Doch wehe, wenn in Flammenbächen</w:t>
      </w:r>
      <w:r w:rsidRPr="00410F11">
        <w:rPr>
          <w:rFonts w:ascii="Cambria" w:hAnsi="Cambria"/>
          <w:sz w:val="20"/>
        </w:rPr>
        <w:br/>
        <w:t>Das glühnde Erz sich selbst befreit!</w:t>
      </w:r>
      <w:r w:rsidRPr="00410F11">
        <w:rPr>
          <w:rFonts w:ascii="Cambria" w:hAnsi="Cambria"/>
          <w:sz w:val="20"/>
        </w:rPr>
        <w:br/>
        <w:t>Blindwütend mit des Donners Krachen</w:t>
      </w:r>
      <w:r w:rsidRPr="00410F11">
        <w:rPr>
          <w:rFonts w:ascii="Cambria" w:hAnsi="Cambria"/>
          <w:sz w:val="20"/>
        </w:rPr>
        <w:br/>
        <w:t>Zersprengt es das geborstne Haus,</w:t>
      </w:r>
      <w:r w:rsidRPr="00410F11">
        <w:rPr>
          <w:rFonts w:ascii="Cambria" w:hAnsi="Cambria"/>
          <w:sz w:val="20"/>
        </w:rPr>
        <w:br/>
        <w:t>Und wie aus offnem Höllenrachen</w:t>
      </w:r>
      <w:r w:rsidRPr="00410F11">
        <w:rPr>
          <w:rFonts w:ascii="Cambria" w:hAnsi="Cambria"/>
          <w:sz w:val="20"/>
        </w:rPr>
        <w:br/>
        <w:t>Speit es Verderben zündend aus;</w:t>
      </w:r>
      <w:r w:rsidRPr="00410F11">
        <w:rPr>
          <w:rFonts w:ascii="Cambria" w:hAnsi="Cambria"/>
          <w:sz w:val="20"/>
        </w:rPr>
        <w:br/>
        <w:t>Wo rohe Kräfte sinnlos walten,</w:t>
      </w:r>
      <w:r w:rsidRPr="00410F11">
        <w:rPr>
          <w:rFonts w:ascii="Cambria" w:hAnsi="Cambria"/>
          <w:sz w:val="20"/>
        </w:rPr>
        <w:br/>
        <w:t>Da k</w:t>
      </w:r>
      <w:r w:rsidRPr="00410F11">
        <w:rPr>
          <w:rFonts w:ascii="Cambria" w:hAnsi="Cambria"/>
          <w:sz w:val="20"/>
        </w:rPr>
        <w:t>ann sich kein Gebild gestalten,</w:t>
      </w:r>
      <w:r w:rsidRPr="00410F11">
        <w:rPr>
          <w:rFonts w:ascii="Cambria" w:hAnsi="Cambria"/>
          <w:sz w:val="20"/>
        </w:rPr>
        <w:br/>
        <w:t>Wenn sich die Völker selbst befrein,</w:t>
      </w:r>
      <w:r w:rsidRPr="00410F11">
        <w:rPr>
          <w:rFonts w:ascii="Cambria" w:hAnsi="Cambria"/>
          <w:sz w:val="20"/>
        </w:rPr>
        <w:br/>
        <w:t>Da kann die Wohlfahrt nicht gedeihn.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Weh, wenn sich in dem Schoß der Städte</w:t>
      </w:r>
      <w:r w:rsidRPr="00410F11">
        <w:rPr>
          <w:rFonts w:ascii="Cambria" w:hAnsi="Cambria"/>
          <w:sz w:val="20"/>
        </w:rPr>
        <w:br/>
        <w:t>Der Feuerzunder still gehäuft,</w:t>
      </w:r>
      <w:r w:rsidRPr="00410F11">
        <w:rPr>
          <w:rFonts w:ascii="Cambria" w:hAnsi="Cambria"/>
          <w:sz w:val="20"/>
        </w:rPr>
        <w:br/>
        <w:t>Das Volk, zerreißend seine Kette,</w:t>
      </w:r>
      <w:r w:rsidRPr="00410F11">
        <w:rPr>
          <w:rFonts w:ascii="Cambria" w:hAnsi="Cambria"/>
          <w:sz w:val="20"/>
        </w:rPr>
        <w:br/>
        <w:t>Zur Eigenhilfe schrecklich greift!</w:t>
      </w:r>
      <w:r w:rsidRPr="00410F11">
        <w:rPr>
          <w:rFonts w:ascii="Cambria" w:hAnsi="Cambria"/>
          <w:sz w:val="20"/>
        </w:rPr>
        <w:br/>
        <w:t>Da zerret a</w:t>
      </w:r>
      <w:r w:rsidRPr="00410F11">
        <w:rPr>
          <w:rFonts w:ascii="Cambria" w:hAnsi="Cambria"/>
          <w:sz w:val="20"/>
        </w:rPr>
        <w:t>n der Glocken Strängen</w:t>
      </w:r>
      <w:r w:rsidRPr="00410F11">
        <w:rPr>
          <w:rFonts w:ascii="Cambria" w:hAnsi="Cambria"/>
          <w:sz w:val="20"/>
        </w:rPr>
        <w:br/>
        <w:t>Der Aufruhr, dass sie heulend schallt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lastRenderedPageBreak/>
        <w:t>Und, nur geweiht zu Friedensklängen,</w:t>
      </w:r>
      <w:r w:rsidRPr="00410F11">
        <w:rPr>
          <w:rFonts w:ascii="Cambria" w:hAnsi="Cambria"/>
          <w:sz w:val="20"/>
        </w:rPr>
        <w:br/>
        <w:t>Die Losung anstimmt zur Gewalt.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Freiheit und Gleichheit! hört man schallen,</w:t>
      </w:r>
      <w:r w:rsidRPr="00410F11">
        <w:rPr>
          <w:rFonts w:ascii="Cambria" w:hAnsi="Cambria"/>
          <w:sz w:val="20"/>
        </w:rPr>
        <w:br/>
        <w:t>Der ruhige Bürger greift zur Wehr,</w:t>
      </w:r>
      <w:r w:rsidRPr="00410F11">
        <w:rPr>
          <w:rFonts w:ascii="Cambria" w:hAnsi="Cambria"/>
          <w:sz w:val="20"/>
        </w:rPr>
        <w:br/>
        <w:t>Die Straßen füllen sich, die Hallen,</w:t>
      </w:r>
      <w:r w:rsidRPr="00410F11">
        <w:rPr>
          <w:rFonts w:ascii="Cambria" w:hAnsi="Cambria"/>
          <w:sz w:val="20"/>
        </w:rPr>
        <w:br/>
        <w:t>Und Würger</w:t>
      </w:r>
      <w:r w:rsidR="005B5A53" w:rsidRPr="00410F11">
        <w:rPr>
          <w:rFonts w:ascii="Cambria" w:hAnsi="Cambria"/>
          <w:sz w:val="20"/>
        </w:rPr>
        <w:t>banden ziehn umher,</w:t>
      </w:r>
      <w:r w:rsidR="005B5A53" w:rsidRPr="00410F11">
        <w:rPr>
          <w:rFonts w:ascii="Cambria" w:hAnsi="Cambria"/>
          <w:sz w:val="20"/>
        </w:rPr>
        <w:br/>
        <w:t>Da</w:t>
      </w:r>
      <w:r w:rsidRPr="00410F11">
        <w:rPr>
          <w:rFonts w:ascii="Cambria" w:hAnsi="Cambria"/>
          <w:sz w:val="20"/>
        </w:rPr>
        <w:t xml:space="preserve"> werden Weiber zu Hyänen</w:t>
      </w:r>
      <w:r w:rsidRPr="00410F11">
        <w:rPr>
          <w:rFonts w:ascii="Cambria" w:hAnsi="Cambria"/>
          <w:sz w:val="20"/>
        </w:rPr>
        <w:br/>
        <w:t>Und treiben mit Entsetzen Scherz,</w:t>
      </w:r>
      <w:r w:rsidRPr="00410F11">
        <w:rPr>
          <w:rFonts w:ascii="Cambria" w:hAnsi="Cambria"/>
          <w:sz w:val="20"/>
        </w:rPr>
        <w:br/>
        <w:t>Noch zuckend, mit des Panthers Zähnen,</w:t>
      </w:r>
      <w:r w:rsidRPr="00410F11">
        <w:rPr>
          <w:rFonts w:ascii="Cambria" w:hAnsi="Cambria"/>
          <w:sz w:val="20"/>
        </w:rPr>
        <w:br/>
        <w:t>Zerreißen sie des Feindes Herz.</w:t>
      </w:r>
      <w:r w:rsidRPr="00410F11">
        <w:rPr>
          <w:rFonts w:ascii="Cambria" w:hAnsi="Cambria"/>
          <w:sz w:val="20"/>
        </w:rPr>
        <w:br/>
        <w:t>Nichts Heiliges ist mehr, es lösen</w:t>
      </w:r>
      <w:r w:rsidRPr="00410F11">
        <w:rPr>
          <w:rFonts w:ascii="Cambria" w:hAnsi="Cambria"/>
          <w:sz w:val="20"/>
        </w:rPr>
        <w:br/>
        <w:t>Sich alle Bande frommer Scheu,</w:t>
      </w:r>
      <w:r w:rsidRPr="00410F11">
        <w:rPr>
          <w:rFonts w:ascii="Cambria" w:hAnsi="Cambria"/>
          <w:sz w:val="20"/>
        </w:rPr>
        <w:br/>
        <w:t>Der Gute räumt den Platz dem Bösen,</w:t>
      </w:r>
      <w:r w:rsidRPr="00410F11">
        <w:rPr>
          <w:rFonts w:ascii="Cambria" w:hAnsi="Cambria"/>
          <w:sz w:val="20"/>
        </w:rPr>
        <w:br/>
        <w:t>U</w:t>
      </w:r>
      <w:r w:rsidRPr="00410F11">
        <w:rPr>
          <w:rFonts w:ascii="Cambria" w:hAnsi="Cambria"/>
          <w:sz w:val="20"/>
        </w:rPr>
        <w:t>nd alle Laster walten frei.</w:t>
      </w:r>
      <w:r w:rsidRPr="00410F11">
        <w:rPr>
          <w:rFonts w:ascii="Cambria" w:hAnsi="Cambria"/>
          <w:sz w:val="20"/>
        </w:rPr>
        <w:br/>
        <w:t>Gefährlich ist's, den Leu zu wecken,</w:t>
      </w:r>
      <w:r w:rsidRPr="00410F11">
        <w:rPr>
          <w:rFonts w:ascii="Cambria" w:hAnsi="Cambria"/>
          <w:sz w:val="20"/>
        </w:rPr>
        <w:br/>
        <w:t>Verderblich ist des Tigers Zahn,</w:t>
      </w:r>
      <w:r w:rsidRPr="00410F11">
        <w:rPr>
          <w:rFonts w:ascii="Cambria" w:hAnsi="Cambria"/>
          <w:sz w:val="20"/>
        </w:rPr>
        <w:br/>
        <w:t>Jedoch der schrecklichste der Schrecken,</w:t>
      </w:r>
      <w:r w:rsidRPr="00410F11">
        <w:rPr>
          <w:rFonts w:ascii="Cambria" w:hAnsi="Cambria"/>
          <w:sz w:val="20"/>
        </w:rPr>
        <w:br/>
        <w:t>Das ist der Mensch in seinem Wahn.</w:t>
      </w:r>
      <w:r w:rsidRPr="00410F11">
        <w:rPr>
          <w:rFonts w:ascii="Cambria" w:hAnsi="Cambria"/>
          <w:sz w:val="20"/>
        </w:rPr>
        <w:br/>
        <w:t>Weh denen, die dem Ewigblinden</w:t>
      </w:r>
      <w:r w:rsidRPr="00410F11">
        <w:rPr>
          <w:rFonts w:ascii="Cambria" w:hAnsi="Cambria"/>
          <w:sz w:val="20"/>
        </w:rPr>
        <w:br/>
        <w:t>Des Lichtes Himmelsfackel leihn!</w:t>
      </w:r>
      <w:r w:rsidRPr="00410F11">
        <w:rPr>
          <w:rFonts w:ascii="Cambria" w:hAnsi="Cambria"/>
          <w:sz w:val="20"/>
        </w:rPr>
        <w:br/>
        <w:t>Sie strahlt ihm ni</w:t>
      </w:r>
      <w:r w:rsidRPr="00410F11">
        <w:rPr>
          <w:rFonts w:ascii="Cambria" w:hAnsi="Cambria"/>
          <w:sz w:val="20"/>
        </w:rPr>
        <w:t>cht, sie kann nur zünden</w:t>
      </w:r>
      <w:r w:rsidRPr="00410F11">
        <w:rPr>
          <w:rFonts w:ascii="Cambria" w:hAnsi="Cambria"/>
          <w:sz w:val="20"/>
        </w:rPr>
        <w:br/>
        <w:t>Und äschert Städt und Länder ein.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Freude hat mir Gott gegeben!</w:t>
      </w:r>
      <w:r w:rsidRPr="00410F11">
        <w:rPr>
          <w:rFonts w:ascii="Cambria" w:hAnsi="Cambria"/>
          <w:sz w:val="20"/>
        </w:rPr>
        <w:br/>
        <w:t>Sehet! Wie ein goldner Stern</w:t>
      </w:r>
      <w:r w:rsidRPr="00410F11">
        <w:rPr>
          <w:rFonts w:ascii="Cambria" w:hAnsi="Cambria"/>
          <w:sz w:val="20"/>
        </w:rPr>
        <w:br/>
        <w:t>Aus der Hülse, blank und eben,</w:t>
      </w:r>
      <w:r w:rsidRPr="00410F11">
        <w:rPr>
          <w:rFonts w:ascii="Cambria" w:hAnsi="Cambria"/>
          <w:sz w:val="20"/>
        </w:rPr>
        <w:br/>
        <w:t>Schält sich der metallne Kern.</w:t>
      </w:r>
      <w:r w:rsidRPr="00410F11">
        <w:rPr>
          <w:rFonts w:ascii="Cambria" w:hAnsi="Cambria"/>
          <w:sz w:val="20"/>
        </w:rPr>
        <w:br/>
        <w:t>Von dem Helm zum Kranz</w:t>
      </w:r>
      <w:r w:rsidRPr="00410F11">
        <w:rPr>
          <w:rFonts w:ascii="Cambria" w:hAnsi="Cambria"/>
          <w:sz w:val="20"/>
        </w:rPr>
        <w:br/>
        <w:t>Spielt's wie Sonnenglanz,</w:t>
      </w:r>
      <w:r w:rsidRPr="00410F11">
        <w:rPr>
          <w:rFonts w:ascii="Cambria" w:hAnsi="Cambria"/>
          <w:sz w:val="20"/>
        </w:rPr>
        <w:br/>
        <w:t>Auch des Wappens nette Schil</w:t>
      </w:r>
      <w:r w:rsidRPr="00410F11">
        <w:rPr>
          <w:rFonts w:ascii="Cambria" w:hAnsi="Cambria"/>
          <w:sz w:val="20"/>
        </w:rPr>
        <w:t>der</w:t>
      </w:r>
      <w:r w:rsidRPr="00410F11">
        <w:rPr>
          <w:rFonts w:ascii="Cambria" w:hAnsi="Cambria"/>
          <w:sz w:val="20"/>
        </w:rPr>
        <w:br/>
        <w:t>Loben den erfahrnen Bilder.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Herein! herein!</w:t>
      </w:r>
      <w:r w:rsidRPr="00410F11">
        <w:rPr>
          <w:rFonts w:ascii="Cambria" w:hAnsi="Cambria"/>
          <w:sz w:val="20"/>
        </w:rPr>
        <w:br/>
        <w:t>Gesellen alle, schließt den Reihen,</w:t>
      </w:r>
      <w:r w:rsidRPr="00410F11">
        <w:rPr>
          <w:rFonts w:ascii="Cambria" w:hAnsi="Cambria"/>
          <w:sz w:val="20"/>
        </w:rPr>
        <w:br/>
        <w:t>Dass wir die Glocke taufend weihen,</w:t>
      </w:r>
      <w:r w:rsidRPr="00410F11">
        <w:rPr>
          <w:rFonts w:ascii="Cambria" w:hAnsi="Cambria"/>
          <w:sz w:val="20"/>
        </w:rPr>
        <w:br/>
        <w:t>Concordia soll ihr Name sein,</w:t>
      </w:r>
      <w:r w:rsidRPr="00410F11">
        <w:rPr>
          <w:rFonts w:ascii="Cambria" w:hAnsi="Cambria"/>
          <w:sz w:val="20"/>
        </w:rPr>
        <w:br/>
        <w:t>Zur Eintracht, zu herzinnigem Vereine</w:t>
      </w:r>
      <w:r w:rsidRPr="00410F11">
        <w:rPr>
          <w:rFonts w:ascii="Cambria" w:hAnsi="Cambria"/>
          <w:sz w:val="20"/>
        </w:rPr>
        <w:br/>
        <w:t>Versammle sich die liebende Gemeine.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  <w:sz w:val="20"/>
        </w:rPr>
      </w:pPr>
      <w:r w:rsidRPr="00410F11">
        <w:rPr>
          <w:rFonts w:ascii="Cambria" w:hAnsi="Cambria"/>
          <w:sz w:val="20"/>
        </w:rPr>
        <w:t>Und dies sei fortan ihr Beruf,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t>Wozu der Meister sie erschuf!</w:t>
      </w:r>
      <w:r w:rsidRPr="00410F11">
        <w:rPr>
          <w:rFonts w:ascii="Cambria" w:hAnsi="Cambria"/>
          <w:sz w:val="20"/>
        </w:rPr>
        <w:br/>
        <w:t>Hoch überm niedern Erdenleben</w:t>
      </w:r>
      <w:r w:rsidRPr="00410F11">
        <w:rPr>
          <w:rFonts w:ascii="Cambria" w:hAnsi="Cambria"/>
          <w:sz w:val="20"/>
        </w:rPr>
        <w:br/>
        <w:t>Soll sie im blauen Himmelszelt</w:t>
      </w:r>
      <w:r w:rsidRPr="00410F11">
        <w:rPr>
          <w:rFonts w:ascii="Cambria" w:hAnsi="Cambria"/>
          <w:sz w:val="20"/>
        </w:rPr>
        <w:br/>
        <w:t>Die Nachbarin des Donners schweben</w:t>
      </w:r>
      <w:r w:rsidRPr="00410F11">
        <w:rPr>
          <w:rFonts w:ascii="Cambria" w:hAnsi="Cambria"/>
          <w:sz w:val="20"/>
        </w:rPr>
        <w:br/>
        <w:t>Und grenzen an die Sternenwelt,</w:t>
      </w:r>
      <w:r w:rsidRPr="00410F11">
        <w:rPr>
          <w:rFonts w:ascii="Cambria" w:hAnsi="Cambria"/>
          <w:sz w:val="20"/>
        </w:rPr>
        <w:br/>
        <w:t>Soll eine Stimme sein von oben,</w:t>
      </w:r>
      <w:r w:rsidRPr="00410F11">
        <w:rPr>
          <w:rFonts w:ascii="Cambria" w:hAnsi="Cambria"/>
          <w:sz w:val="20"/>
        </w:rPr>
        <w:br/>
        <w:t>Wie der Gestirne helle Schar,</w:t>
      </w:r>
      <w:r w:rsidRPr="00410F11">
        <w:rPr>
          <w:rFonts w:ascii="Cambria" w:hAnsi="Cambria"/>
          <w:sz w:val="20"/>
        </w:rPr>
        <w:br/>
        <w:t>Die ihren Schöpfer wandelnd loben</w:t>
      </w:r>
      <w:r w:rsidRPr="00410F11">
        <w:rPr>
          <w:rFonts w:ascii="Cambria" w:hAnsi="Cambria"/>
          <w:sz w:val="20"/>
        </w:rPr>
        <w:br/>
        <w:t>Un</w:t>
      </w:r>
      <w:r w:rsidRPr="00410F11">
        <w:rPr>
          <w:rFonts w:ascii="Cambria" w:hAnsi="Cambria"/>
          <w:sz w:val="20"/>
        </w:rPr>
        <w:t>d führen das bekränzte Jahr.</w:t>
      </w:r>
      <w:r w:rsidRPr="00410F11">
        <w:rPr>
          <w:rFonts w:ascii="Cambria" w:hAnsi="Cambria"/>
          <w:sz w:val="20"/>
        </w:rPr>
        <w:br/>
        <w:t>Nur ewigen und ernsten Dingen</w:t>
      </w:r>
      <w:r w:rsidRPr="00410F11">
        <w:rPr>
          <w:rFonts w:ascii="Cambria" w:hAnsi="Cambria"/>
          <w:sz w:val="20"/>
        </w:rPr>
        <w:br/>
        <w:t>Sei ihr metallner Mund geweiht,</w:t>
      </w:r>
      <w:r w:rsidRPr="00410F11">
        <w:rPr>
          <w:rFonts w:ascii="Cambria" w:hAnsi="Cambria"/>
          <w:sz w:val="20"/>
        </w:rPr>
        <w:br/>
        <w:t>Und stündlich mit den schnellen Schwingen</w:t>
      </w:r>
      <w:r w:rsidRPr="00410F11">
        <w:rPr>
          <w:rFonts w:ascii="Cambria" w:hAnsi="Cambria"/>
          <w:sz w:val="20"/>
        </w:rPr>
        <w:br/>
        <w:t>Berühr im Fluge sie die Zeit,</w:t>
      </w:r>
      <w:r w:rsidRPr="00410F11">
        <w:rPr>
          <w:rFonts w:ascii="Cambria" w:hAnsi="Cambria"/>
          <w:sz w:val="20"/>
        </w:rPr>
        <w:br/>
        <w:t>Dem Schicksal leihe sie die Zunge,</w:t>
      </w:r>
      <w:r w:rsidRPr="00410F11">
        <w:rPr>
          <w:rFonts w:ascii="Cambria" w:hAnsi="Cambria"/>
          <w:sz w:val="20"/>
        </w:rPr>
        <w:br/>
        <w:t>Selbst herzlos, ohne Mitgefühl,</w:t>
      </w:r>
      <w:r w:rsidRPr="00410F11">
        <w:rPr>
          <w:rFonts w:ascii="Cambria" w:hAnsi="Cambria"/>
          <w:sz w:val="20"/>
        </w:rPr>
        <w:br/>
        <w:t>Begleite sie mit ihrem Sch</w:t>
      </w:r>
      <w:r w:rsidRPr="00410F11">
        <w:rPr>
          <w:rFonts w:ascii="Cambria" w:hAnsi="Cambria"/>
          <w:sz w:val="20"/>
        </w:rPr>
        <w:t>wunge</w:t>
      </w:r>
      <w:r w:rsidRPr="00410F11">
        <w:rPr>
          <w:rFonts w:ascii="Cambria" w:hAnsi="Cambria"/>
          <w:sz w:val="20"/>
        </w:rPr>
        <w:br/>
        <w:t>Des Lebens wechselvolles Spiel.</w:t>
      </w:r>
      <w:r w:rsidRPr="00410F11">
        <w:rPr>
          <w:rFonts w:ascii="Cambria" w:hAnsi="Cambria"/>
          <w:sz w:val="20"/>
        </w:rPr>
        <w:br/>
        <w:t>Und wie der Klang im Ohr vergehet,</w:t>
      </w:r>
      <w:r w:rsidRPr="00410F11">
        <w:rPr>
          <w:rFonts w:ascii="Cambria" w:hAnsi="Cambria"/>
          <w:sz w:val="20"/>
        </w:rPr>
        <w:br/>
        <w:t>Der mächtig tönend ihr erschallt,</w:t>
      </w:r>
      <w:r w:rsidRPr="00410F11">
        <w:rPr>
          <w:rFonts w:ascii="Cambria" w:hAnsi="Cambria"/>
          <w:sz w:val="20"/>
        </w:rPr>
        <w:br/>
        <w:t>So lehre sie, dass nichts bestehet,</w:t>
      </w:r>
      <w:r w:rsidRPr="00410F11">
        <w:rPr>
          <w:rFonts w:ascii="Cambria" w:hAnsi="Cambria"/>
          <w:sz w:val="20"/>
        </w:rPr>
        <w:br/>
        <w:t>Dass alles Irdische verhallt.</w:t>
      </w:r>
    </w:p>
    <w:p w:rsidR="00000000" w:rsidRPr="00410F11" w:rsidRDefault="00AF60E3" w:rsidP="00093D8A">
      <w:pPr>
        <w:pStyle w:val="StandardWeb"/>
        <w:spacing w:line="264" w:lineRule="auto"/>
        <w:rPr>
          <w:rFonts w:ascii="Cambria" w:hAnsi="Cambria"/>
        </w:rPr>
      </w:pPr>
      <w:r w:rsidRPr="00410F11">
        <w:rPr>
          <w:rFonts w:ascii="Cambria" w:hAnsi="Cambria"/>
          <w:sz w:val="20"/>
        </w:rPr>
        <w:t>Jetzo mit der Kraft des Stranges</w:t>
      </w:r>
      <w:r w:rsidRPr="00410F11">
        <w:rPr>
          <w:rFonts w:ascii="Cambria" w:hAnsi="Cambria"/>
          <w:sz w:val="20"/>
        </w:rPr>
        <w:br/>
        <w:t>Wiegt die Glock mir aus der Gruft,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0"/>
        </w:rPr>
        <w:lastRenderedPageBreak/>
        <w:t>Dass sie in das</w:t>
      </w:r>
      <w:r w:rsidRPr="00410F11">
        <w:rPr>
          <w:rFonts w:ascii="Cambria" w:hAnsi="Cambria"/>
          <w:sz w:val="20"/>
        </w:rPr>
        <w:t xml:space="preserve"> Reich des Klanges</w:t>
      </w:r>
      <w:r w:rsidRPr="00410F11">
        <w:rPr>
          <w:rFonts w:ascii="Cambria" w:hAnsi="Cambria"/>
          <w:sz w:val="20"/>
        </w:rPr>
        <w:br/>
        <w:t>Steige, in die Himmelsluft.</w:t>
      </w:r>
      <w:r w:rsidRPr="00410F11">
        <w:rPr>
          <w:rFonts w:ascii="Cambria" w:hAnsi="Cambria"/>
          <w:sz w:val="20"/>
        </w:rPr>
        <w:br/>
        <w:t>Ziehet, ziehet, hebt!</w:t>
      </w:r>
      <w:r w:rsidRPr="00410F11">
        <w:rPr>
          <w:rFonts w:ascii="Cambria" w:hAnsi="Cambria"/>
          <w:sz w:val="20"/>
        </w:rPr>
        <w:br/>
      </w:r>
      <w:r w:rsidRPr="00410F11">
        <w:rPr>
          <w:rFonts w:ascii="Cambria" w:hAnsi="Cambria"/>
          <w:sz w:val="22"/>
        </w:rPr>
        <w:t>Sie bewegt sich, schwebt,</w:t>
      </w:r>
      <w:r w:rsidRPr="00410F11">
        <w:rPr>
          <w:rFonts w:ascii="Cambria" w:hAnsi="Cambria"/>
          <w:sz w:val="22"/>
        </w:rPr>
        <w:br/>
        <w:t>Freude dieser Stadt bedeute,</w:t>
      </w:r>
      <w:r w:rsidRPr="00410F11">
        <w:rPr>
          <w:rFonts w:ascii="Cambria" w:hAnsi="Cambria"/>
          <w:sz w:val="22"/>
        </w:rPr>
        <w:br/>
        <w:t>Friede sei ihr erst Geläute.</w:t>
      </w:r>
    </w:p>
    <w:p w:rsidR="00000000" w:rsidRPr="00093D8A" w:rsidRDefault="00AF60E3" w:rsidP="00093D8A">
      <w:pPr>
        <w:spacing w:line="264" w:lineRule="auto"/>
        <w:rPr>
          <w:rFonts w:ascii="Cambria" w:hAnsi="Cambria"/>
        </w:rPr>
        <w:sectPr w:rsidR="00000000" w:rsidRPr="00093D8A" w:rsidSect="005B5A53">
          <w:type w:val="continuous"/>
          <w:pgSz w:w="11906" w:h="16838" w:code="9"/>
          <w:pgMar w:top="1418" w:right="1418" w:bottom="1134" w:left="1418" w:header="709" w:footer="709" w:gutter="0"/>
          <w:lnNumType w:countBy="5" w:distance="113" w:restart="continuous"/>
          <w:cols w:num="2" w:space="709"/>
          <w:docGrid w:linePitch="360"/>
        </w:sectPr>
      </w:pPr>
    </w:p>
    <w:p w:rsidR="00000000" w:rsidRDefault="008D50F2">
      <w:r w:rsidRPr="00B850A9">
        <w:rPr>
          <w:noProof/>
        </w:rPr>
        <w:lastRenderedPageBreak/>
        <w:drawing>
          <wp:inline distT="0" distB="0" distL="0" distR="0">
            <wp:extent cx="838200" cy="297180"/>
            <wp:effectExtent l="0" t="0" r="0" b="7620"/>
            <wp:docPr id="2" name="Grafik 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5A53">
      <w:r>
        <w:rPr>
          <w:rFonts w:ascii="Arial" w:hAnsi="Arial" w:cs="Arial"/>
          <w:color w:val="000000"/>
          <w:sz w:val="20"/>
          <w:szCs w:val="20"/>
        </w:rPr>
        <w:t>Dieses Werk (</w:t>
      </w:r>
      <w:r w:rsidR="00086217">
        <w:rPr>
          <w:rFonts w:ascii="Arial" w:hAnsi="Arial" w:cs="Arial"/>
          <w:color w:val="000000"/>
          <w:sz w:val="20"/>
          <w:szCs w:val="20"/>
        </w:rPr>
        <w:t>Die Glocke</w:t>
      </w:r>
      <w:r>
        <w:rPr>
          <w:rFonts w:ascii="Arial" w:hAnsi="Arial" w:cs="Arial"/>
          <w:color w:val="000000"/>
          <w:sz w:val="20"/>
          <w:szCs w:val="20"/>
        </w:rPr>
        <w:t>, von</w:t>
      </w:r>
      <w:r w:rsidR="00086217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086217">
        <w:rPr>
          <w:rFonts w:ascii="Arial" w:hAnsi="Arial" w:cs="Arial"/>
          <w:color w:val="000000"/>
          <w:sz w:val="20"/>
          <w:szCs w:val="20"/>
        </w:rPr>
        <w:t>Friedrich Schiller</w:t>
      </w:r>
      <w:r>
        <w:rPr>
          <w:rFonts w:ascii="Arial" w:hAnsi="Arial" w:cs="Arial"/>
          <w:color w:val="000000"/>
          <w:sz w:val="20"/>
          <w:szCs w:val="20"/>
        </w:rPr>
        <w:t xml:space="preserve">), das </w:t>
      </w:r>
      <w:r w:rsidR="00086217" w:rsidRPr="00086217">
        <w:rPr>
          <w:rFonts w:ascii="Arial" w:hAnsi="Arial" w:cs="Arial"/>
          <w:color w:val="000000"/>
          <w:sz w:val="20"/>
          <w:szCs w:val="20"/>
        </w:rPr>
        <w:t xml:space="preserve">durch Gert Egle </w:t>
      </w:r>
      <w:r>
        <w:rPr>
          <w:rFonts w:ascii="Arial" w:hAnsi="Arial" w:cs="Arial"/>
          <w:color w:val="000000"/>
          <w:sz w:val="20"/>
          <w:szCs w:val="20"/>
        </w:rPr>
        <w:t>gekennzeichnet wurde, unterliegt keinen bekannten urheberrechtlichen Beschränkungen.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000000" w:rsidRDefault="00AF60E3">
      <w:pPr>
        <w:pStyle w:val="StandardWeb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Arbeitsanregungen:</w:t>
      </w:r>
    </w:p>
    <w:p w:rsidR="00000000" w:rsidRDefault="00AF60E3">
      <w:pPr>
        <w:pStyle w:val="StandardWeb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Interpretieren Sie das Gedicht.</w:t>
      </w:r>
    </w:p>
    <w:p w:rsidR="00000000" w:rsidRDefault="00AF60E3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Fassen Sie den Inhalt des Gedichts in Form einer </w:t>
      </w:r>
      <w:r>
        <w:rPr>
          <w:rFonts w:ascii="Arial" w:hAnsi="Arial" w:cs="Arial"/>
          <w:sz w:val="20"/>
        </w:rPr>
        <w:t>Inhaltsangabe zusammen.</w:t>
      </w:r>
    </w:p>
    <w:p w:rsidR="00000000" w:rsidRDefault="00AF60E3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Beschreiben Sie die äußere Form des Gedichtes.</w:t>
      </w:r>
    </w:p>
    <w:p w:rsidR="00000000" w:rsidRDefault="00AF60E3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Arbeiten Sie heraus, welche Aussage das Gedicht gestaltet. Wie wirken Form und Inhalt bei der Gestaltung der Aussage des Textes zusammen.</w:t>
      </w:r>
    </w:p>
    <w:p w:rsidR="00000000" w:rsidRDefault="00AF60E3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Ordnen Sie das Gedicht in die Literaturepoche d</w:t>
      </w:r>
      <w:r>
        <w:rPr>
          <w:rFonts w:ascii="Arial" w:hAnsi="Arial" w:cs="Arial"/>
          <w:sz w:val="20"/>
        </w:rPr>
        <w:t>er Weimarer Klassik ein.</w:t>
      </w:r>
    </w:p>
    <w:p w:rsidR="00000000" w:rsidRDefault="00AF60E3">
      <w:pPr>
        <w:pStyle w:val="Kopfzeile"/>
        <w:tabs>
          <w:tab w:val="clear" w:pos="4536"/>
          <w:tab w:val="clear" w:pos="9072"/>
        </w:tabs>
      </w:pPr>
    </w:p>
    <w:sectPr w:rsidR="0000000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0E3">
      <w:r>
        <w:separator/>
      </w:r>
    </w:p>
  </w:endnote>
  <w:endnote w:type="continuationSeparator" w:id="0">
    <w:p w:rsidR="00000000" w:rsidRDefault="00A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5B5A53" w:rsidRDefault="008D50F2" w:rsidP="005B5A5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4551680</wp:posOffset>
          </wp:positionH>
          <wp:positionV relativeFrom="paragraph">
            <wp:posOffset>17780</wp:posOffset>
          </wp:positionV>
          <wp:extent cx="571500" cy="215900"/>
          <wp:effectExtent l="0" t="0" r="0" b="0"/>
          <wp:wrapSquare wrapText="bothSides"/>
          <wp:docPr id="1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A53" w:rsidRPr="006D2B03">
      <w:rPr>
        <w:rFonts w:ascii="Cambria" w:hAnsi="Cambria"/>
        <w:sz w:val="16"/>
        <w:szCs w:val="16"/>
      </w:rPr>
      <w:t xml:space="preserve">Autor: Gert  Egle/www.teachsam.de – </w:t>
    </w:r>
    <w:r w:rsidR="005B5A53" w:rsidRPr="006D2B03">
      <w:rPr>
        <w:rFonts w:ascii="Cambria" w:hAnsi="Cambria" w:cs="Arial"/>
        <w:sz w:val="16"/>
        <w:szCs w:val="16"/>
      </w:rPr>
      <w:t>Dieses Werk ist lizenziert unter einer</w:t>
    </w:r>
    <w:r w:rsidR="005B5A53" w:rsidRPr="006D2B03">
      <w:rPr>
        <w:rFonts w:ascii="Cambria" w:hAnsi="Cambria" w:cs="Arial"/>
        <w:sz w:val="16"/>
        <w:szCs w:val="16"/>
      </w:rPr>
      <w:br/>
    </w:r>
    <w:hyperlink r:id="rId2" w:history="1">
      <w:r w:rsidR="005B5A53" w:rsidRPr="005B5A5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5B5A53" w:rsidRPr="005B5A53">
      <w:rPr>
        <w:rFonts w:ascii="Cambria" w:hAnsi="Cambria" w:cs="Arial"/>
        <w:sz w:val="16"/>
        <w:szCs w:val="16"/>
      </w:rPr>
      <w:t>.</w:t>
    </w:r>
    <w:r w:rsidR="005B5A53" w:rsidRPr="005B5A53">
      <w:rPr>
        <w:rFonts w:ascii="Cambria" w:hAnsi="Cambria" w:cs="Helvetica Neue"/>
        <w:sz w:val="16"/>
        <w:szCs w:val="16"/>
      </w:rPr>
      <w:t xml:space="preserve">, CC-BY- SA </w:t>
    </w:r>
    <w:r w:rsidR="005B5A53">
      <w:rPr>
        <w:rFonts w:ascii="Cambria" w:hAnsi="Cambria" w:cs="Helvetica Neue"/>
        <w:sz w:val="16"/>
        <w:szCs w:val="16"/>
      </w:rPr>
      <w:br/>
    </w:r>
    <w:r w:rsidR="005B5A53" w:rsidRPr="005B5A53">
      <w:rPr>
        <w:rFonts w:ascii="Cambria" w:hAnsi="Cambria" w:cs="Helvetica Neue"/>
        <w:sz w:val="16"/>
        <w:szCs w:val="16"/>
      </w:rPr>
      <w:t xml:space="preserve"> -  </w:t>
    </w:r>
    <w:r w:rsidR="005B5A53" w:rsidRPr="005B5A53">
      <w:rPr>
        <w:rFonts w:ascii="Cambria" w:hAnsi="Cambria"/>
        <w:sz w:val="16"/>
        <w:szCs w:val="16"/>
      </w:rPr>
      <w:t>OER Logo</w:t>
    </w:r>
    <w:r w:rsidR="005B5A53" w:rsidRPr="006D2B03">
      <w:rPr>
        <w:rFonts w:ascii="Cambria" w:hAnsi="Cambria"/>
        <w:sz w:val="16"/>
        <w:szCs w:val="16"/>
      </w:rPr>
      <w:t xml:space="preserve">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0E3">
      <w:r>
        <w:separator/>
      </w:r>
    </w:p>
  </w:footnote>
  <w:footnote w:type="continuationSeparator" w:id="0">
    <w:p w:rsidR="00000000" w:rsidRDefault="00AF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7" w:rsidRPr="006D2B03" w:rsidRDefault="00410F11" w:rsidP="00086217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sdt>
      <w:sdtPr>
        <w:rPr>
          <w:sz w:val="20"/>
          <w:szCs w:val="20"/>
        </w:rPr>
        <w:id w:val="1192109636"/>
        <w:docPartObj>
          <w:docPartGallery w:val="Page Numbers (Margins)"/>
          <w:docPartUnique/>
        </w:docPartObj>
      </w:sdtPr>
      <w:sdtContent>
        <w:r w:rsidRPr="00410F11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11" w:rsidRDefault="00410F1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F60E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p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MqQn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uB38p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410F11" w:rsidRDefault="00410F1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F60E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50F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217" w:rsidRPr="006D2B03">
      <w:rPr>
        <w:sz w:val="20"/>
        <w:szCs w:val="20"/>
      </w:rPr>
      <w:t>teachSam-OER 201</w:t>
    </w:r>
    <w:r w:rsidR="00086217">
      <w:rPr>
        <w:sz w:val="20"/>
        <w:szCs w:val="20"/>
      </w:rPr>
      <w:t>5</w:t>
    </w:r>
  </w:p>
  <w:p w:rsidR="00086217" w:rsidRPr="00086217" w:rsidRDefault="00086217" w:rsidP="000862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B21"/>
    <w:multiLevelType w:val="hybridMultilevel"/>
    <w:tmpl w:val="CDD26EE2"/>
    <w:lvl w:ilvl="0" w:tplc="5B7C3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2B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45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8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3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00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6E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7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49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53"/>
    <w:rsid w:val="00086217"/>
    <w:rsid w:val="00093D8A"/>
    <w:rsid w:val="001601EC"/>
    <w:rsid w:val="001B692F"/>
    <w:rsid w:val="00410F11"/>
    <w:rsid w:val="005B5A53"/>
    <w:rsid w:val="008D50F2"/>
    <w:rsid w:val="00AF60E3"/>
    <w:rsid w:val="00B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640BC52-CF75-4910-86F9-1B81788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Zeilennummer">
    <w:name w:val="line number"/>
    <w:semiHidden/>
    <w:rPr>
      <w:rFonts w:ascii="Trebuchet MS" w:hAnsi="Trebuchet MS"/>
      <w:sz w:val="16"/>
    </w:rPr>
  </w:style>
  <w:style w:type="character" w:customStyle="1" w:styleId="FuzeileZchn">
    <w:name w:val="Fußzeile Zchn"/>
    <w:link w:val="Fuzeile"/>
    <w:rsid w:val="005B5A53"/>
    <w:rPr>
      <w:sz w:val="24"/>
      <w:szCs w:val="24"/>
    </w:rPr>
  </w:style>
  <w:style w:type="character" w:customStyle="1" w:styleId="apple-converted-space">
    <w:name w:val="apple-converted-space"/>
    <w:rsid w:val="005B5A53"/>
  </w:style>
  <w:style w:type="character" w:customStyle="1" w:styleId="KopfzeileZchn">
    <w:name w:val="Kopfzeile Zchn"/>
    <w:link w:val="Kopfzeile"/>
    <w:uiPriority w:val="99"/>
    <w:rsid w:val="00086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publicdomain/mark/1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F79B-67D8-41A2-B81E-D8EFCDFB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5</Pages>
  <Words>2128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Zerbrecht das Joch, zerreißt die Ketten</vt:lpstr>
    </vt:vector>
  </TitlesOfParts>
  <Company>xxx</Company>
  <LinksUpToDate>false</LinksUpToDate>
  <CharactersWithSpaces>13211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Zerbrecht das Joch, zerreißt die Ketten</dc:title>
  <dc:subject/>
  <dc:creator>Egle</dc:creator>
  <cp:keywords/>
  <dc:description/>
  <cp:lastModifiedBy>Microsoft-Konto</cp:lastModifiedBy>
  <cp:revision>2</cp:revision>
  <cp:lastPrinted>2015-06-09T11:15:00Z</cp:lastPrinted>
  <dcterms:created xsi:type="dcterms:W3CDTF">2015-06-09T11:15:00Z</dcterms:created>
  <dcterms:modified xsi:type="dcterms:W3CDTF">2015-06-09T11:15:00Z</dcterms:modified>
</cp:coreProperties>
</file>