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4A9B6" w14:textId="4AF06DD7" w:rsidR="00990AF5" w:rsidRPr="0045272E" w:rsidRDefault="00990AF5" w:rsidP="00990AF5">
      <w:pPr>
        <w:spacing w:after="120"/>
        <w:rPr>
          <w:sz w:val="10"/>
        </w:rPr>
      </w:pPr>
      <w:r>
        <w:rPr>
          <w:b/>
          <w:sz w:val="32"/>
        </w:rPr>
        <w:t xml:space="preserve">Zu wem sagt </w:t>
      </w:r>
      <w:r>
        <w:rPr>
          <w:b/>
          <w:sz w:val="32"/>
        </w:rPr>
        <w:t>Saladin</w:t>
      </w:r>
      <w:r>
        <w:rPr>
          <w:b/>
          <w:sz w:val="32"/>
        </w:rPr>
        <w:t xml:space="preserve"> eigentlich (3)</w:t>
      </w:r>
      <w:r>
        <w:rPr>
          <w:b/>
          <w:sz w:val="32"/>
        </w:rPr>
        <w:br/>
      </w:r>
      <w:r w:rsidRPr="00990AF5">
        <w:rPr>
          <w:sz w:val="24"/>
        </w:rPr>
        <w:t>Zitate im „Topf“</w:t>
      </w:r>
      <w:r w:rsidRPr="00990AF5">
        <w:rPr>
          <w:sz w:val="24"/>
        </w:rPr>
        <w:br/>
      </w:r>
    </w:p>
    <w:p w14:paraId="045F8E54" w14:textId="77777777" w:rsidR="00990AF5" w:rsidRPr="0045272E" w:rsidRDefault="00990AF5" w:rsidP="00990AF5">
      <w:pPr>
        <w:spacing w:after="120"/>
        <w:jc w:val="center"/>
        <w:rPr>
          <w:b/>
          <w:sz w:val="10"/>
        </w:rPr>
        <w:sectPr w:rsidR="00990AF5" w:rsidRPr="0045272E" w:rsidSect="00F554B4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35A18BB0" w14:textId="71F94422" w:rsidR="002B6817" w:rsidRDefault="00990AF5" w:rsidP="00990AF5">
      <w:r w:rsidRPr="00806099">
        <w:lastRenderedPageBreak/>
        <w:t xml:space="preserve">Die nachfolgende Sammlung stellt eine Reihe wichtiger Äußerungen Nathans dar. </w:t>
      </w:r>
      <w:r>
        <w:t>Sie kann auseinandergeschnitten werden und in einem „Lostopf“ zur Lösung angeboten werden.</w:t>
      </w:r>
    </w:p>
    <w:p w14:paraId="30D41B65" w14:textId="77777777" w:rsidR="00F16931" w:rsidRDefault="00F16931" w:rsidP="00F16931">
      <w:bookmarkStart w:id="0" w:name="_MON_1072717554"/>
      <w:bookmarkStart w:id="1" w:name="_MON_1076167455"/>
      <w:bookmarkStart w:id="2" w:name="_MON_1051543824"/>
      <w:bookmarkEnd w:id="0"/>
      <w:bookmarkEnd w:id="1"/>
      <w:bookmarkEnd w:id="2"/>
    </w:p>
    <w:tbl>
      <w:tblPr>
        <w:tblW w:w="4956" w:type="pct"/>
        <w:tblCellSpacing w:w="0" w:type="dxa"/>
        <w:tblBorders>
          <w:top w:val="outset" w:sz="6" w:space="0" w:color="E6E6E6"/>
          <w:left w:val="outset" w:sz="6" w:space="0" w:color="E6E6E6"/>
          <w:bottom w:val="outset" w:sz="6" w:space="0" w:color="E6E6E6"/>
          <w:right w:val="outset" w:sz="6" w:space="0" w:color="E6E6E6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8584"/>
      </w:tblGrid>
      <w:tr w:rsidR="00990AF5" w14:paraId="1A18FCD8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7E2C9DD5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1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0AFE00E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"Wo hält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Der Zug? Ich will ihn sehn; und alles selbst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Betreiben." </w:t>
            </w:r>
          </w:p>
        </w:tc>
      </w:tr>
      <w:tr w:rsidR="00990AF5" w14:paraId="2D800673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4BA8BC71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2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235209F4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"Komm mit deinem Märchen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Nur bald zu Ende. - Wird's?" </w:t>
            </w:r>
          </w:p>
        </w:tc>
      </w:tr>
      <w:tr w:rsidR="00990AF5" w14:paraId="60933955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238444F8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3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245693BF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"Indes, er ist mein Freund, und meiner Freunde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Muss keiner mit dem andern hadern."</w:t>
            </w:r>
          </w:p>
        </w:tc>
      </w:tr>
      <w:tr w:rsidR="00990AF5" w14:paraId="5F978974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0B0B4A99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4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4B398575" w14:textId="2D8E5E58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"(Bei dem Lebendigen! Der Mann hat</w:t>
            </w:r>
            <w:r w:rsidR="004A4430">
              <w:rPr>
                <w:rFonts w:cs="Arial"/>
                <w:bCs/>
                <w:sz w:val="36"/>
                <w:szCs w:val="36"/>
              </w:rPr>
              <w:t xml:space="preserve"> recht.</w:t>
            </w:r>
            <w:r w:rsidR="004A4430">
              <w:rPr>
                <w:rFonts w:cs="Arial"/>
                <w:bCs/>
                <w:sz w:val="36"/>
                <w:szCs w:val="36"/>
              </w:rPr>
              <w:br/>
              <w:t>Ich muss verstummen.)"</w:t>
            </w:r>
          </w:p>
        </w:tc>
      </w:tr>
      <w:tr w:rsidR="00990AF5" w14:paraId="7904D54B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5381229F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5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C1A14CA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"Ja wohl: das Blut, das Blut allein,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Macht lange noch den Vater nicht! </w:t>
            </w:r>
          </w:p>
        </w:tc>
      </w:tr>
      <w:tr w:rsidR="00990AF5" w14:paraId="1E87C8E6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49778A5E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6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0A041630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"Ein Kleid, ein Schwert, ein Pferd - und einen Gott!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Was brauch ich mehr? </w:t>
            </w:r>
          </w:p>
        </w:tc>
      </w:tr>
      <w:tr w:rsidR="00990AF5" w14:paraId="6211B116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5A32E5E9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lastRenderedPageBreak/>
              <w:t>7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DAB0AFC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"Leider bin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Auch ich ein Ding von vielen Seiten, die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Oft nicht so recht zu passen scheinen mögen. )</w:t>
            </w:r>
          </w:p>
        </w:tc>
      </w:tr>
      <w:tr w:rsidR="00990AF5" w14:paraId="4D090769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5BC379B9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8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75219B26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"So schick und lass sie holen." </w:t>
            </w:r>
          </w:p>
        </w:tc>
      </w:tr>
      <w:tr w:rsidR="00990AF5" w14:paraId="62B51A92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6E6E257A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9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2A0AD76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"Kann wohl sein, dass ich der erste Sultan bin,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Der eine solche Grille hat; die mich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Doch eines Sultans eben nicht ganz 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Unwürdig dünkt." </w:t>
            </w:r>
          </w:p>
        </w:tc>
      </w:tr>
      <w:tr w:rsidR="00990AF5" w14:paraId="28D1FC40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58C93CB0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10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3B2A0A1F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"Du hörst, ich bin mir selbst zu loben, auch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Nicht faul. Ich dünk' mich meiner Freunde wert. -"</w:t>
            </w:r>
          </w:p>
        </w:tc>
      </w:tr>
      <w:tr w:rsidR="00990AF5" w14:paraId="38935EDA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1AC6E291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11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5AEE9ACF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"Die Tempelherren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Die Christen nicht , sind schuld! Durch die allein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Wird aus der Sache nichts." </w:t>
            </w:r>
          </w:p>
        </w:tc>
      </w:tr>
      <w:tr w:rsidR="00990AF5" w14:paraId="287AA7FB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08AAA27F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12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52898B0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"Und wär' mir denn zu denken nicht erlaubt,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Dass sie mein Beispiel bilden helf</w:t>
            </w:r>
            <w:bookmarkStart w:id="3" w:name="_GoBack"/>
            <w:bookmarkEnd w:id="3"/>
            <w:r w:rsidRPr="00D63A44">
              <w:rPr>
                <w:rFonts w:cs="Arial"/>
                <w:bCs/>
                <w:sz w:val="36"/>
                <w:szCs w:val="36"/>
              </w:rPr>
              <w:t>en?" </w:t>
            </w:r>
          </w:p>
        </w:tc>
      </w:tr>
      <w:tr w:rsidR="00990AF5" w14:paraId="684321DF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048B1D02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lastRenderedPageBreak/>
              <w:t>13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7E47A84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"Du bist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Mit Seel' und Leib mein Assad." </w:t>
            </w:r>
          </w:p>
        </w:tc>
      </w:tr>
      <w:tr w:rsidR="00990AF5" w14:paraId="707CFDC0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727759D3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14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7BDF07B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"Ich habe nie verlangt,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Dass allen Bäumen eine Rinde wachse." </w:t>
            </w:r>
          </w:p>
        </w:tc>
      </w:tr>
      <w:tr w:rsidR="00990AF5" w14:paraId="76108440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061FA5E4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15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072BC7F7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"Du willst ihm aber doch das Seine mit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Gewalt nicht nehmen, Schwester? </w:t>
            </w:r>
          </w:p>
        </w:tc>
      </w:tr>
      <w:tr w:rsidR="00990AF5" w14:paraId="09A2B664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72AE7D37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16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2B068B76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"Sei ruhig, Christ!" </w:t>
            </w:r>
          </w:p>
        </w:tc>
      </w:tr>
      <w:tr w:rsidR="00990AF5" w14:paraId="7F6C1CC8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423BBEBE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17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09116382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"Seht den Bösewicht!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Er wusste was davon, und konnte mich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Zu seinem Mörder machen wollen!" </w:t>
            </w:r>
          </w:p>
        </w:tc>
      </w:tr>
      <w:tr w:rsidR="00990AF5" w14:paraId="26F74381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71991C64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18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9E30C36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"Ich soll mich stellen; soll besorgen lassen;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Soll Fallen legen; soll aufs Glatteis führen.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Wann hätt' ich das gekonnt?" </w:t>
            </w:r>
          </w:p>
        </w:tc>
      </w:tr>
      <w:tr w:rsidR="00990AF5" w14:paraId="47E736AB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76E56C86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lastRenderedPageBreak/>
              <w:t>19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5A814784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"Wenn die Christenpilger 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mit leeren Händen nur nicht abziehn dürfen! </w:t>
            </w:r>
          </w:p>
        </w:tc>
      </w:tr>
      <w:tr w:rsidR="00990AF5" w14:paraId="0CD31DD5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0C291C16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20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202722EE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"Al-Hafi fühlt wie ich." </w:t>
            </w:r>
          </w:p>
        </w:tc>
      </w:tr>
      <w:tr w:rsidR="00990AF5" w14:paraId="7EB405F0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1A2C2B9B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21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2B9187C4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"Das leidige, verwünschte Geld!" </w:t>
            </w:r>
          </w:p>
        </w:tc>
      </w:tr>
      <w:tr w:rsidR="00990AF5" w14:paraId="0BEEC262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5B54C012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22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5D59645B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"Persisch? Persisch?</w:t>
            </w:r>
            <w:r w:rsidRPr="00D63A44">
              <w:rPr>
                <w:rFonts w:cs="Arial"/>
                <w:bCs/>
                <w:sz w:val="36"/>
                <w:szCs w:val="36"/>
              </w:rPr>
              <w:br/>
              <w:t>Was will ich mehr? - Er ist's! Er war es!"</w:t>
            </w:r>
          </w:p>
        </w:tc>
      </w:tr>
      <w:tr w:rsidR="00990AF5" w14:paraId="3C7DE4BC" w14:textId="77777777" w:rsidTr="00D63A44">
        <w:trPr>
          <w:trHeight w:val="1814"/>
          <w:tblCellSpacing w:w="0" w:type="dxa"/>
        </w:trPr>
        <w:tc>
          <w:tcPr>
            <w:tcW w:w="31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61A3E6F7" w14:textId="77777777" w:rsidR="00990AF5" w:rsidRPr="00D63A44" w:rsidRDefault="00990AF5" w:rsidP="00516047">
            <w:pPr>
              <w:jc w:val="center"/>
              <w:rPr>
                <w:sz w:val="36"/>
                <w:szCs w:val="36"/>
              </w:rPr>
            </w:pPr>
            <w:r w:rsidRPr="00D63A44">
              <w:rPr>
                <w:sz w:val="36"/>
                <w:szCs w:val="36"/>
              </w:rPr>
              <w:t>23</w:t>
            </w:r>
          </w:p>
        </w:tc>
        <w:tc>
          <w:tcPr>
            <w:tcW w:w="468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7E088DD" w14:textId="77777777" w:rsidR="00990AF5" w:rsidRPr="00D63A44" w:rsidRDefault="00990AF5" w:rsidP="00516047">
            <w:pPr>
              <w:rPr>
                <w:rFonts w:cs="Arial"/>
                <w:bCs/>
                <w:sz w:val="36"/>
                <w:szCs w:val="36"/>
              </w:rPr>
            </w:pPr>
            <w:r w:rsidRPr="00D63A44">
              <w:rPr>
                <w:rFonts w:cs="Arial"/>
                <w:bCs/>
                <w:sz w:val="36"/>
                <w:szCs w:val="36"/>
              </w:rPr>
              <w:t>"Das hätte Menschen geben sollen!" </w:t>
            </w:r>
          </w:p>
        </w:tc>
      </w:tr>
    </w:tbl>
    <w:p w14:paraId="51A1C911" w14:textId="77777777" w:rsidR="00F16931" w:rsidRPr="008309BB" w:rsidRDefault="00F16931" w:rsidP="00F16931">
      <w:pPr>
        <w:rPr>
          <w:sz w:val="14"/>
        </w:rPr>
      </w:pPr>
    </w:p>
    <w:p w14:paraId="79F87DD8" w14:textId="77777777" w:rsidR="001F1976" w:rsidRDefault="001F1976" w:rsidP="0003382B">
      <w:pPr>
        <w:rPr>
          <w:rFonts w:asciiTheme="majorHAnsi" w:hAnsiTheme="majorHAnsi"/>
          <w:b/>
        </w:rPr>
      </w:pPr>
    </w:p>
    <w:p w14:paraId="5417BB2D" w14:textId="77777777" w:rsidR="00D63A44" w:rsidRDefault="00D63A44" w:rsidP="0003382B">
      <w:pPr>
        <w:rPr>
          <w:rFonts w:asciiTheme="majorHAnsi" w:hAnsiTheme="majorHAnsi"/>
          <w:b/>
        </w:rPr>
      </w:pPr>
    </w:p>
    <w:p w14:paraId="2D749965" w14:textId="77777777" w:rsidR="00D63A44" w:rsidRDefault="00D63A44" w:rsidP="0003382B">
      <w:pPr>
        <w:rPr>
          <w:rFonts w:asciiTheme="majorHAnsi" w:hAnsiTheme="majorHAnsi"/>
          <w:b/>
        </w:rPr>
      </w:pPr>
    </w:p>
    <w:p w14:paraId="6D2D8EAE" w14:textId="07C7A4FF" w:rsidR="00D63A44" w:rsidRDefault="00D63A4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11180D0" w14:textId="77777777" w:rsidR="00D63A44" w:rsidRDefault="00D63A44" w:rsidP="0003382B">
      <w:pPr>
        <w:rPr>
          <w:rFonts w:asciiTheme="majorHAnsi" w:hAnsiTheme="majorHAnsi"/>
          <w:b/>
        </w:rPr>
      </w:pPr>
    </w:p>
    <w:p w14:paraId="67FECA04" w14:textId="77777777" w:rsidR="00D63A44" w:rsidRPr="00F25C88" w:rsidRDefault="00D63A44" w:rsidP="00D63A44">
      <w:pPr>
        <w:rPr>
          <w:rFonts w:asciiTheme="majorHAnsi" w:hAnsiTheme="majorHAnsi"/>
          <w:sz w:val="22"/>
        </w:rPr>
      </w:pPr>
      <w:r w:rsidRPr="00F25C88">
        <w:rPr>
          <w:rFonts w:asciiTheme="majorHAnsi" w:hAnsiTheme="majorHAnsi"/>
          <w:sz w:val="22"/>
        </w:rPr>
        <w:t>(Zur Folienpräsentation)</w:t>
      </w:r>
    </w:p>
    <w:p w14:paraId="3498DD63" w14:textId="77777777" w:rsidR="00D63A44" w:rsidRDefault="00D63A44" w:rsidP="00D63A44">
      <w:pPr>
        <w:rPr>
          <w:rFonts w:asciiTheme="majorHAnsi" w:hAnsiTheme="majorHAnsi"/>
          <w:b/>
          <w:sz w:val="32"/>
        </w:rPr>
      </w:pPr>
    </w:p>
    <w:p w14:paraId="6771E1F3" w14:textId="77777777" w:rsidR="00D63A44" w:rsidRPr="00F25C88" w:rsidRDefault="00D63A44" w:rsidP="00D63A44">
      <w:pPr>
        <w:rPr>
          <w:rFonts w:asciiTheme="majorHAnsi" w:hAnsiTheme="majorHAnsi"/>
          <w:b/>
          <w:sz w:val="16"/>
        </w:rPr>
      </w:pPr>
      <w:r w:rsidRPr="00F25C88">
        <w:rPr>
          <w:rFonts w:asciiTheme="majorHAnsi" w:hAnsiTheme="majorHAnsi"/>
          <w:b/>
          <w:sz w:val="56"/>
        </w:rPr>
        <w:t>Arbeitsanregungen:</w:t>
      </w:r>
      <w:r w:rsidRPr="00F25C88">
        <w:rPr>
          <w:rFonts w:asciiTheme="majorHAnsi" w:hAnsiTheme="majorHAnsi"/>
          <w:b/>
          <w:sz w:val="56"/>
        </w:rPr>
        <w:br/>
      </w:r>
    </w:p>
    <w:p w14:paraId="16F60FF4" w14:textId="77777777" w:rsidR="00D63A44" w:rsidRPr="00F25C88" w:rsidRDefault="00D63A44" w:rsidP="00D63A44">
      <w:pPr>
        <w:pStyle w:val="Listenabsatz"/>
        <w:numPr>
          <w:ilvl w:val="0"/>
          <w:numId w:val="41"/>
        </w:numPr>
        <w:ind w:hanging="578"/>
        <w:rPr>
          <w:rFonts w:asciiTheme="majorHAnsi" w:hAnsiTheme="majorHAnsi"/>
          <w:b/>
          <w:sz w:val="48"/>
          <w:szCs w:val="20"/>
        </w:rPr>
      </w:pPr>
      <w:r w:rsidRPr="00F25C88">
        <w:rPr>
          <w:rFonts w:asciiTheme="majorHAnsi" w:hAnsiTheme="majorHAnsi"/>
          <w:b/>
          <w:sz w:val="48"/>
          <w:szCs w:val="20"/>
        </w:rPr>
        <w:t>Ziehen Sie jeweils eine Äußerung aus dem Topf.</w:t>
      </w:r>
    </w:p>
    <w:p w14:paraId="78CED3F6" w14:textId="7CB07308" w:rsidR="00D63A44" w:rsidRPr="00F25C88" w:rsidRDefault="00D63A44" w:rsidP="00D63A44">
      <w:pPr>
        <w:pStyle w:val="Listenabsatz"/>
        <w:numPr>
          <w:ilvl w:val="0"/>
          <w:numId w:val="41"/>
        </w:numPr>
        <w:ind w:hanging="578"/>
        <w:rPr>
          <w:rFonts w:asciiTheme="majorHAnsi" w:hAnsiTheme="majorHAnsi"/>
          <w:b/>
          <w:sz w:val="48"/>
          <w:szCs w:val="20"/>
        </w:rPr>
      </w:pPr>
      <w:r w:rsidRPr="00F25C88">
        <w:rPr>
          <w:rFonts w:asciiTheme="majorHAnsi" w:hAnsiTheme="majorHAnsi"/>
          <w:b/>
          <w:sz w:val="48"/>
          <w:szCs w:val="20"/>
        </w:rPr>
        <w:t xml:space="preserve">Überlegen Sie, in welcher Situation </w:t>
      </w:r>
      <w:r>
        <w:rPr>
          <w:rFonts w:asciiTheme="majorHAnsi" w:hAnsiTheme="majorHAnsi"/>
          <w:b/>
          <w:sz w:val="48"/>
          <w:szCs w:val="20"/>
        </w:rPr>
        <w:t>Saladi</w:t>
      </w:r>
      <w:r w:rsidRPr="00F25C88">
        <w:rPr>
          <w:rFonts w:asciiTheme="majorHAnsi" w:hAnsiTheme="majorHAnsi"/>
          <w:b/>
          <w:sz w:val="48"/>
          <w:szCs w:val="20"/>
        </w:rPr>
        <w:t>n diese Äußerung gemacht hat.</w:t>
      </w:r>
    </w:p>
    <w:p w14:paraId="31A679C8" w14:textId="4011E6D0" w:rsidR="00D63A44" w:rsidRPr="00F25C88" w:rsidRDefault="00D63A44" w:rsidP="00D63A44">
      <w:pPr>
        <w:pStyle w:val="Listenabsatz"/>
        <w:numPr>
          <w:ilvl w:val="0"/>
          <w:numId w:val="41"/>
        </w:numPr>
        <w:ind w:hanging="578"/>
        <w:rPr>
          <w:rFonts w:asciiTheme="majorHAnsi" w:hAnsiTheme="majorHAnsi"/>
          <w:b/>
          <w:sz w:val="48"/>
          <w:szCs w:val="20"/>
        </w:rPr>
      </w:pPr>
      <w:r w:rsidRPr="00F25C88">
        <w:rPr>
          <w:rFonts w:asciiTheme="majorHAnsi" w:hAnsiTheme="majorHAnsi"/>
          <w:b/>
          <w:sz w:val="48"/>
          <w:szCs w:val="20"/>
        </w:rPr>
        <w:t xml:space="preserve">Berichten Sie im Plenum, was die Äußerung über </w:t>
      </w:r>
      <w:r>
        <w:rPr>
          <w:rFonts w:asciiTheme="majorHAnsi" w:hAnsiTheme="majorHAnsi"/>
          <w:b/>
          <w:sz w:val="48"/>
          <w:szCs w:val="20"/>
        </w:rPr>
        <w:t>Saladi</w:t>
      </w:r>
      <w:r w:rsidRPr="00F25C88">
        <w:rPr>
          <w:rFonts w:asciiTheme="majorHAnsi" w:hAnsiTheme="majorHAnsi"/>
          <w:b/>
          <w:sz w:val="48"/>
          <w:szCs w:val="20"/>
        </w:rPr>
        <w:t xml:space="preserve">n aussagt. </w:t>
      </w:r>
      <w:r>
        <w:rPr>
          <w:rFonts w:asciiTheme="majorHAnsi" w:hAnsiTheme="majorHAnsi"/>
          <w:b/>
          <w:sz w:val="48"/>
          <w:szCs w:val="20"/>
        </w:rPr>
        <w:br/>
      </w:r>
      <w:r w:rsidRPr="00F25C88">
        <w:rPr>
          <w:rFonts w:asciiTheme="majorHAnsi" w:hAnsiTheme="majorHAnsi"/>
          <w:b/>
          <w:sz w:val="48"/>
          <w:szCs w:val="20"/>
        </w:rPr>
        <w:t>Sprechen Sie dazu in Ich-Form, z.B. : „Damit meine ich ….“ oder „Das habe ich gesagt, weil …“ etc.</w:t>
      </w:r>
    </w:p>
    <w:p w14:paraId="4D00C6D9" w14:textId="77777777" w:rsidR="001F1976" w:rsidRDefault="001F1976" w:rsidP="008309BB">
      <w:pPr>
        <w:jc w:val="center"/>
        <w:rPr>
          <w:noProof/>
        </w:rPr>
      </w:pPr>
    </w:p>
    <w:sectPr w:rsidR="001F1976" w:rsidSect="004E5969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72984" w14:textId="77777777" w:rsidR="00990AF5" w:rsidRPr="009D1C5C" w:rsidRDefault="00990AF5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3600" behindDoc="0" locked="0" layoutInCell="1" allowOverlap="1" wp14:anchorId="3A42BDA2" wp14:editId="2D71C7E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0" name="Grafik 10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36EEE" w14:textId="77777777" w:rsidR="00990AF5" w:rsidRPr="009D1C5C" w:rsidRDefault="00990AF5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576" behindDoc="0" locked="0" layoutInCell="1" allowOverlap="1" wp14:anchorId="010E6015" wp14:editId="1F88A879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1" name="Grafik 1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759DF008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EB41C" w14:textId="77777777" w:rsidR="00990AF5" w:rsidRPr="003B0F77" w:rsidRDefault="00990AF5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-1904292423"/>
        <w:docPartObj>
          <w:docPartGallery w:val="Page Numbers (Margins)"/>
          <w:docPartUnique/>
        </w:docPartObj>
      </w:sdtPr>
      <w:sdtContent>
        <w:r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49C3EBB8" wp14:editId="7C36E0C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2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964AC" w14:textId="77777777" w:rsidR="00990AF5" w:rsidRDefault="00990AF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left:0;text-align:left;margin-left:6.1pt;margin-top:0;width:57.3pt;height:25.95pt;z-index:25167462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ngBweeAIAAPM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14:paraId="519964AC" w14:textId="77777777" w:rsidR="00990AF5" w:rsidRDefault="00990AF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227AF7">
      <w:rPr>
        <w:rFonts w:asciiTheme="majorHAnsi" w:hAnsiTheme="majorHAnsi"/>
        <w:noProof/>
      </w:rPr>
      <w:drawing>
        <wp:anchor distT="0" distB="0" distL="114300" distR="114300" simplePos="0" relativeHeight="251671552" behindDoc="0" locked="0" layoutInCell="1" allowOverlap="1" wp14:anchorId="605B65C6" wp14:editId="2D5C5172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3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</w:p>
  <w:p w14:paraId="46405410" w14:textId="77777777" w:rsidR="00990AF5" w:rsidRPr="001B6478" w:rsidRDefault="00990AF5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36D04" w14:textId="77777777" w:rsidR="00990AF5" w:rsidRPr="003B0F77" w:rsidRDefault="00990AF5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528" behindDoc="0" locked="0" layoutInCell="1" allowOverlap="1" wp14:anchorId="49AD4733" wp14:editId="17913FA1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029413BF" w:rsidR="001B6478" w:rsidRPr="003B0F77" w:rsidRDefault="004A4430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A443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A443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6C90A3B8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61B7"/>
    <w:multiLevelType w:val="hybridMultilevel"/>
    <w:tmpl w:val="0C1C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572B"/>
    <w:multiLevelType w:val="hybridMultilevel"/>
    <w:tmpl w:val="A1D8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707D"/>
    <w:multiLevelType w:val="hybridMultilevel"/>
    <w:tmpl w:val="94C48C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5E07178"/>
    <w:multiLevelType w:val="hybridMultilevel"/>
    <w:tmpl w:val="C88C3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41F97"/>
    <w:multiLevelType w:val="hybridMultilevel"/>
    <w:tmpl w:val="2B2A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06FCA"/>
    <w:multiLevelType w:val="hybridMultilevel"/>
    <w:tmpl w:val="BCB4D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FF7E06"/>
    <w:multiLevelType w:val="hybridMultilevel"/>
    <w:tmpl w:val="01E4C512"/>
    <w:lvl w:ilvl="0" w:tplc="F60A8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5CA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EB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8E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A4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5EE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00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22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63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F64E8"/>
    <w:multiLevelType w:val="hybridMultilevel"/>
    <w:tmpl w:val="CEF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56B1C"/>
    <w:multiLevelType w:val="hybridMultilevel"/>
    <w:tmpl w:val="DF64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A3589"/>
    <w:multiLevelType w:val="hybridMultilevel"/>
    <w:tmpl w:val="0A84D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91E6F"/>
    <w:multiLevelType w:val="hybridMultilevel"/>
    <w:tmpl w:val="A5AAF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85B7C"/>
    <w:multiLevelType w:val="hybridMultilevel"/>
    <w:tmpl w:val="F9F83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E76E7"/>
    <w:multiLevelType w:val="hybridMultilevel"/>
    <w:tmpl w:val="97EE0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E60F8"/>
    <w:multiLevelType w:val="hybridMultilevel"/>
    <w:tmpl w:val="C8CE21A0"/>
    <w:lvl w:ilvl="0" w:tplc="5158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FAE"/>
    <w:multiLevelType w:val="hybridMultilevel"/>
    <w:tmpl w:val="F2E25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72EB9"/>
    <w:multiLevelType w:val="hybridMultilevel"/>
    <w:tmpl w:val="5B3C6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F9436E"/>
    <w:multiLevelType w:val="hybridMultilevel"/>
    <w:tmpl w:val="34B2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0326A"/>
    <w:multiLevelType w:val="hybridMultilevel"/>
    <w:tmpl w:val="EB0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67AC9"/>
    <w:multiLevelType w:val="hybridMultilevel"/>
    <w:tmpl w:val="0994E30A"/>
    <w:lvl w:ilvl="0" w:tplc="5158203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30"/>
  </w:num>
  <w:num w:numId="4">
    <w:abstractNumId w:val="12"/>
  </w:num>
  <w:num w:numId="5">
    <w:abstractNumId w:val="39"/>
  </w:num>
  <w:num w:numId="6">
    <w:abstractNumId w:val="7"/>
  </w:num>
  <w:num w:numId="7">
    <w:abstractNumId w:val="3"/>
  </w:num>
  <w:num w:numId="8">
    <w:abstractNumId w:val="0"/>
  </w:num>
  <w:num w:numId="9">
    <w:abstractNumId w:val="20"/>
  </w:num>
  <w:num w:numId="10">
    <w:abstractNumId w:val="35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38"/>
  </w:num>
  <w:num w:numId="16">
    <w:abstractNumId w:val="24"/>
  </w:num>
  <w:num w:numId="17">
    <w:abstractNumId w:val="15"/>
  </w:num>
  <w:num w:numId="18">
    <w:abstractNumId w:val="40"/>
  </w:num>
  <w:num w:numId="19">
    <w:abstractNumId w:val="31"/>
  </w:num>
  <w:num w:numId="20">
    <w:abstractNumId w:val="34"/>
  </w:num>
  <w:num w:numId="21">
    <w:abstractNumId w:val="33"/>
  </w:num>
  <w:num w:numId="22">
    <w:abstractNumId w:val="37"/>
  </w:num>
  <w:num w:numId="23">
    <w:abstractNumId w:val="28"/>
  </w:num>
  <w:num w:numId="24">
    <w:abstractNumId w:val="13"/>
  </w:num>
  <w:num w:numId="25">
    <w:abstractNumId w:val="2"/>
  </w:num>
  <w:num w:numId="26">
    <w:abstractNumId w:val="32"/>
  </w:num>
  <w:num w:numId="27">
    <w:abstractNumId w:val="19"/>
  </w:num>
  <w:num w:numId="28">
    <w:abstractNumId w:val="17"/>
  </w:num>
  <w:num w:numId="29">
    <w:abstractNumId w:val="11"/>
  </w:num>
  <w:num w:numId="30">
    <w:abstractNumId w:val="27"/>
  </w:num>
  <w:num w:numId="31">
    <w:abstractNumId w:val="16"/>
  </w:num>
  <w:num w:numId="32">
    <w:abstractNumId w:val="29"/>
  </w:num>
  <w:num w:numId="33">
    <w:abstractNumId w:val="4"/>
  </w:num>
  <w:num w:numId="34">
    <w:abstractNumId w:val="21"/>
  </w:num>
  <w:num w:numId="35">
    <w:abstractNumId w:val="18"/>
  </w:num>
  <w:num w:numId="36">
    <w:abstractNumId w:val="23"/>
  </w:num>
  <w:num w:numId="37">
    <w:abstractNumId w:val="8"/>
  </w:num>
  <w:num w:numId="38">
    <w:abstractNumId w:val="14"/>
  </w:num>
  <w:num w:numId="39">
    <w:abstractNumId w:val="6"/>
  </w:num>
  <w:num w:numId="40">
    <w:abstractNumId w:val="3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21EB0"/>
    <w:rsid w:val="0003382B"/>
    <w:rsid w:val="00042F8F"/>
    <w:rsid w:val="00056367"/>
    <w:rsid w:val="00065E89"/>
    <w:rsid w:val="00067979"/>
    <w:rsid w:val="0008142E"/>
    <w:rsid w:val="000912E9"/>
    <w:rsid w:val="000A0C8B"/>
    <w:rsid w:val="000B4256"/>
    <w:rsid w:val="000B632C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1976"/>
    <w:rsid w:val="001F7DC7"/>
    <w:rsid w:val="00216E98"/>
    <w:rsid w:val="00220A3C"/>
    <w:rsid w:val="00227AF7"/>
    <w:rsid w:val="002349C6"/>
    <w:rsid w:val="00236BDA"/>
    <w:rsid w:val="002545C9"/>
    <w:rsid w:val="0026014A"/>
    <w:rsid w:val="002B1087"/>
    <w:rsid w:val="002B6817"/>
    <w:rsid w:val="002C3C8E"/>
    <w:rsid w:val="002E01F3"/>
    <w:rsid w:val="002F5B10"/>
    <w:rsid w:val="003016EC"/>
    <w:rsid w:val="00305648"/>
    <w:rsid w:val="00322803"/>
    <w:rsid w:val="00333DFD"/>
    <w:rsid w:val="003404CA"/>
    <w:rsid w:val="00355B1C"/>
    <w:rsid w:val="003577A2"/>
    <w:rsid w:val="00396C15"/>
    <w:rsid w:val="003A41EC"/>
    <w:rsid w:val="003B02D9"/>
    <w:rsid w:val="003B0F77"/>
    <w:rsid w:val="003C6944"/>
    <w:rsid w:val="003E244A"/>
    <w:rsid w:val="003E288D"/>
    <w:rsid w:val="00404476"/>
    <w:rsid w:val="004349E6"/>
    <w:rsid w:val="0045272E"/>
    <w:rsid w:val="00455B09"/>
    <w:rsid w:val="00462E1E"/>
    <w:rsid w:val="00463E45"/>
    <w:rsid w:val="00473430"/>
    <w:rsid w:val="004901A3"/>
    <w:rsid w:val="00492089"/>
    <w:rsid w:val="00494071"/>
    <w:rsid w:val="004A4430"/>
    <w:rsid w:val="004B4583"/>
    <w:rsid w:val="004C3E3F"/>
    <w:rsid w:val="004D72B7"/>
    <w:rsid w:val="004E13D1"/>
    <w:rsid w:val="004E5969"/>
    <w:rsid w:val="005015E4"/>
    <w:rsid w:val="00515909"/>
    <w:rsid w:val="00516047"/>
    <w:rsid w:val="00530B21"/>
    <w:rsid w:val="00542CB3"/>
    <w:rsid w:val="00546872"/>
    <w:rsid w:val="005513EF"/>
    <w:rsid w:val="0055598E"/>
    <w:rsid w:val="005652EA"/>
    <w:rsid w:val="00573DC9"/>
    <w:rsid w:val="005746E5"/>
    <w:rsid w:val="00592822"/>
    <w:rsid w:val="005B4958"/>
    <w:rsid w:val="005B7698"/>
    <w:rsid w:val="005B7D8B"/>
    <w:rsid w:val="005C5BCD"/>
    <w:rsid w:val="005D5259"/>
    <w:rsid w:val="005F4234"/>
    <w:rsid w:val="005F72B8"/>
    <w:rsid w:val="00615C3F"/>
    <w:rsid w:val="00622259"/>
    <w:rsid w:val="00622FA1"/>
    <w:rsid w:val="006238EF"/>
    <w:rsid w:val="006403F3"/>
    <w:rsid w:val="006411D4"/>
    <w:rsid w:val="00643B36"/>
    <w:rsid w:val="00661704"/>
    <w:rsid w:val="006723F1"/>
    <w:rsid w:val="00680E48"/>
    <w:rsid w:val="0068413E"/>
    <w:rsid w:val="006A2167"/>
    <w:rsid w:val="006C033C"/>
    <w:rsid w:val="006C2150"/>
    <w:rsid w:val="006F020A"/>
    <w:rsid w:val="006F3164"/>
    <w:rsid w:val="007060A5"/>
    <w:rsid w:val="00732267"/>
    <w:rsid w:val="00734E9B"/>
    <w:rsid w:val="0073794C"/>
    <w:rsid w:val="00744BAA"/>
    <w:rsid w:val="007528A3"/>
    <w:rsid w:val="007D295E"/>
    <w:rsid w:val="007D56D8"/>
    <w:rsid w:val="007F7205"/>
    <w:rsid w:val="008220D6"/>
    <w:rsid w:val="008309BB"/>
    <w:rsid w:val="0083785D"/>
    <w:rsid w:val="00846DA0"/>
    <w:rsid w:val="00853EB3"/>
    <w:rsid w:val="0085609C"/>
    <w:rsid w:val="00861CE6"/>
    <w:rsid w:val="00864215"/>
    <w:rsid w:val="00865CB4"/>
    <w:rsid w:val="0087597D"/>
    <w:rsid w:val="0087695C"/>
    <w:rsid w:val="00892896"/>
    <w:rsid w:val="008A145A"/>
    <w:rsid w:val="008A7AED"/>
    <w:rsid w:val="008C2E3D"/>
    <w:rsid w:val="008F6F18"/>
    <w:rsid w:val="00913AF8"/>
    <w:rsid w:val="00935348"/>
    <w:rsid w:val="00936D8A"/>
    <w:rsid w:val="0094187E"/>
    <w:rsid w:val="009844D9"/>
    <w:rsid w:val="00987661"/>
    <w:rsid w:val="00990AF5"/>
    <w:rsid w:val="009A5419"/>
    <w:rsid w:val="009B080D"/>
    <w:rsid w:val="009C263A"/>
    <w:rsid w:val="009C7587"/>
    <w:rsid w:val="009D1C5C"/>
    <w:rsid w:val="009F089C"/>
    <w:rsid w:val="009F10E3"/>
    <w:rsid w:val="00A05BA7"/>
    <w:rsid w:val="00A229B4"/>
    <w:rsid w:val="00A27D10"/>
    <w:rsid w:val="00A44D1F"/>
    <w:rsid w:val="00A76311"/>
    <w:rsid w:val="00A822DE"/>
    <w:rsid w:val="00AA1DDF"/>
    <w:rsid w:val="00AA7AC4"/>
    <w:rsid w:val="00AB43C6"/>
    <w:rsid w:val="00AB4BA4"/>
    <w:rsid w:val="00AC7F94"/>
    <w:rsid w:val="00AF04FA"/>
    <w:rsid w:val="00AF1EE3"/>
    <w:rsid w:val="00AF7544"/>
    <w:rsid w:val="00B11E10"/>
    <w:rsid w:val="00B13E62"/>
    <w:rsid w:val="00B167B5"/>
    <w:rsid w:val="00B71AB1"/>
    <w:rsid w:val="00B82725"/>
    <w:rsid w:val="00BB562E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61BAA"/>
    <w:rsid w:val="00C61D7E"/>
    <w:rsid w:val="00C67781"/>
    <w:rsid w:val="00C723F8"/>
    <w:rsid w:val="00C733E6"/>
    <w:rsid w:val="00C75987"/>
    <w:rsid w:val="00C83CF3"/>
    <w:rsid w:val="00C921FD"/>
    <w:rsid w:val="00C944F8"/>
    <w:rsid w:val="00CC32ED"/>
    <w:rsid w:val="00CC3927"/>
    <w:rsid w:val="00CC7349"/>
    <w:rsid w:val="00CD021C"/>
    <w:rsid w:val="00CD097F"/>
    <w:rsid w:val="00CE6589"/>
    <w:rsid w:val="00CF5A18"/>
    <w:rsid w:val="00D20052"/>
    <w:rsid w:val="00D2507C"/>
    <w:rsid w:val="00D256C1"/>
    <w:rsid w:val="00D327EA"/>
    <w:rsid w:val="00D34DBA"/>
    <w:rsid w:val="00D52B25"/>
    <w:rsid w:val="00D63A44"/>
    <w:rsid w:val="00D66A0F"/>
    <w:rsid w:val="00DA51DD"/>
    <w:rsid w:val="00DB7CFB"/>
    <w:rsid w:val="00DD179F"/>
    <w:rsid w:val="00DD5022"/>
    <w:rsid w:val="00DF07D0"/>
    <w:rsid w:val="00DF1176"/>
    <w:rsid w:val="00DF416D"/>
    <w:rsid w:val="00E05329"/>
    <w:rsid w:val="00E12B6C"/>
    <w:rsid w:val="00E62945"/>
    <w:rsid w:val="00E70432"/>
    <w:rsid w:val="00EA3911"/>
    <w:rsid w:val="00EB370A"/>
    <w:rsid w:val="00EC2549"/>
    <w:rsid w:val="00ED67C9"/>
    <w:rsid w:val="00EE2BE8"/>
    <w:rsid w:val="00EF2893"/>
    <w:rsid w:val="00F0664A"/>
    <w:rsid w:val="00F13694"/>
    <w:rsid w:val="00F16931"/>
    <w:rsid w:val="00F300C0"/>
    <w:rsid w:val="00F3736C"/>
    <w:rsid w:val="00F40B9C"/>
    <w:rsid w:val="00F46E2C"/>
    <w:rsid w:val="00F554B4"/>
    <w:rsid w:val="00F55BF2"/>
    <w:rsid w:val="00F75259"/>
    <w:rsid w:val="00F8035C"/>
    <w:rsid w:val="00F81683"/>
    <w:rsid w:val="00F84476"/>
    <w:rsid w:val="00FA1870"/>
    <w:rsid w:val="00FB13F6"/>
    <w:rsid w:val="00FB30E1"/>
    <w:rsid w:val="00FD3E92"/>
    <w:rsid w:val="00FE3D41"/>
    <w:rsid w:val="00FE4A50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F16931"/>
    <w:pPr>
      <w:spacing w:after="60"/>
    </w:pPr>
    <w:rPr>
      <w:rFonts w:ascii="Arial" w:eastAsia="Times New Roman" w:hAnsi="Arial" w:cs="Arial"/>
      <w:sz w:val="22"/>
    </w:rPr>
  </w:style>
  <w:style w:type="paragraph" w:styleId="Verzeichnis5">
    <w:name w:val="toc 5"/>
    <w:basedOn w:val="Standard"/>
    <w:next w:val="Standard"/>
    <w:autoRedefine/>
    <w:semiHidden/>
    <w:rsid w:val="00516047"/>
    <w:pPr>
      <w:ind w:left="8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F16931"/>
    <w:pPr>
      <w:spacing w:after="60"/>
    </w:pPr>
    <w:rPr>
      <w:rFonts w:ascii="Arial" w:eastAsia="Times New Roman" w:hAnsi="Arial" w:cs="Arial"/>
      <w:sz w:val="22"/>
    </w:rPr>
  </w:style>
  <w:style w:type="paragraph" w:styleId="Verzeichnis5">
    <w:name w:val="toc 5"/>
    <w:basedOn w:val="Standard"/>
    <w:next w:val="Standard"/>
    <w:autoRedefine/>
    <w:semiHidden/>
    <w:rsid w:val="00516047"/>
    <w:pPr>
      <w:ind w:left="8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CDF27-A2AE-4C11-AEF1-F3A2FA4B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4</cp:revision>
  <cp:lastPrinted>2014-04-19T13:11:00Z</cp:lastPrinted>
  <dcterms:created xsi:type="dcterms:W3CDTF">2014-04-19T13:07:00Z</dcterms:created>
  <dcterms:modified xsi:type="dcterms:W3CDTF">2014-04-19T13:29:00Z</dcterms:modified>
</cp:coreProperties>
</file>