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AED8" w14:textId="0912741E" w:rsidR="005E08F4" w:rsidRPr="0084209E" w:rsidRDefault="00FF1AD4" w:rsidP="00D9387B">
      <w:pPr>
        <w:rPr>
          <w:sz w:val="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D4BF6" wp14:editId="13EE5BE2">
                <wp:simplePos x="0" y="0"/>
                <wp:positionH relativeFrom="column">
                  <wp:posOffset>4058920</wp:posOffset>
                </wp:positionH>
                <wp:positionV relativeFrom="paragraph">
                  <wp:posOffset>-100330</wp:posOffset>
                </wp:positionV>
                <wp:extent cx="1593850" cy="635000"/>
                <wp:effectExtent l="0" t="0" r="635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6D6FD" w14:textId="323F257F" w:rsidR="00FF1AD4" w:rsidRPr="00284A0F" w:rsidRDefault="00FF1AD4" w:rsidP="00FF1AD4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19.6pt;margin-top:-7.9pt;width:125.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" fillcolor="white [3201]" stroked="f" strokeweight=".5pt">
                <v:textbox>
                  <w:txbxContent>
                    <w:p w14:paraId="4C26D6FD" w14:textId="323F257F" w:rsidR="00FF1AD4" w:rsidRPr="00284A0F" w:rsidRDefault="00FF1AD4" w:rsidP="00FF1AD4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84A0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46136" wp14:editId="33F17592">
                <wp:simplePos x="0" y="0"/>
                <wp:positionH relativeFrom="column">
                  <wp:posOffset>1270</wp:posOffset>
                </wp:positionH>
                <wp:positionV relativeFrom="paragraph">
                  <wp:posOffset>-659130</wp:posOffset>
                </wp:positionV>
                <wp:extent cx="2349500" cy="6350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9696" w14:textId="6CB40D87" w:rsidR="00284A0F" w:rsidRPr="00284A0F" w:rsidRDefault="00284A0F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Datum/Klasse/Kurs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.1pt;margin-top:-51.9pt;width:18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" fillcolor="white [3201]" stroked="f" strokeweight=".5pt">
                <v:textbox>
                  <w:txbxContent>
                    <w:p w14:paraId="0A419696" w14:textId="6CB40D87" w:rsidR="00284A0F" w:rsidRPr="00284A0F" w:rsidRDefault="00284A0F">
                      <w:pPr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Datum/Klasse/Kurs</w:t>
                      </w:r>
                    </w:p>
                  </w:txbxContent>
                </v:textbox>
              </v:shape>
            </w:pict>
          </mc:Fallback>
        </mc:AlternateContent>
      </w:r>
    </w:p>
    <w:p w14:paraId="59C65A3E" w14:textId="5BC89C60" w:rsidR="00F839B2" w:rsidRPr="00647747" w:rsidRDefault="00B92AB6" w:rsidP="00B92AB6">
      <w:pPr>
        <w:rPr>
          <w:sz w:val="24"/>
        </w:rPr>
      </w:pPr>
      <w:r>
        <w:rPr>
          <w:b/>
          <w:sz w:val="32"/>
        </w:rPr>
        <w:t xml:space="preserve">Wer kennt sich aus </w:t>
      </w:r>
      <w:r w:rsidR="00FF1AD4">
        <w:rPr>
          <w:b/>
          <w:sz w:val="32"/>
        </w:rPr>
        <w:t>mit Lessings</w:t>
      </w:r>
      <w:r>
        <w:rPr>
          <w:b/>
          <w:sz w:val="32"/>
        </w:rPr>
        <w:t xml:space="preserve"> „Nathan“?</w:t>
      </w:r>
      <w:r>
        <w:rPr>
          <w:b/>
          <w:sz w:val="32"/>
        </w:rPr>
        <w:br/>
      </w:r>
      <w:r w:rsidR="004F5840">
        <w:rPr>
          <w:sz w:val="24"/>
        </w:rPr>
        <w:t>Kreuzworträtsel</w:t>
      </w:r>
      <w:r>
        <w:rPr>
          <w:sz w:val="24"/>
        </w:rPr>
        <w:t xml:space="preserve"> zur Überprüfung der Textkenntnis</w:t>
      </w:r>
    </w:p>
    <w:p w14:paraId="287FB9C5" w14:textId="77777777" w:rsidR="0070590A" w:rsidRDefault="0070590A" w:rsidP="00EF2757"/>
    <w:p w14:paraId="0AD67564" w14:textId="459D1325" w:rsidR="00B92AB6" w:rsidRDefault="004F5840" w:rsidP="00EF2757">
      <w:r>
        <w:rPr>
          <w:noProof/>
        </w:rPr>
        <w:drawing>
          <wp:inline distT="0" distB="0" distL="0" distR="0" wp14:anchorId="35F454AC" wp14:editId="4408893C">
            <wp:extent cx="5651500" cy="565150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494" cy="56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6708" w14:textId="77777777" w:rsidR="00B92AB6" w:rsidRDefault="00B92AB6" w:rsidP="00EF2757"/>
    <w:p w14:paraId="168589FB" w14:textId="77777777" w:rsidR="004F5840" w:rsidRDefault="004F5840" w:rsidP="00EF27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F5840" w:rsidRPr="004F5840" w14:paraId="7308DD6A" w14:textId="77777777" w:rsidTr="004F5840">
        <w:tc>
          <w:tcPr>
            <w:tcW w:w="4602" w:type="dxa"/>
          </w:tcPr>
          <w:p w14:paraId="1889F22B" w14:textId="36232139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LucidaGrande" w:hAnsi="LucidaGrande" w:cs="LucidaGrande"/>
                <w:b/>
                <w:color w:val="000000"/>
                <w:szCs w:val="26"/>
              </w:rPr>
            </w:pPr>
            <w:r w:rsidRPr="004F5840">
              <w:rPr>
                <w:rFonts w:ascii="LucidaGrande" w:hAnsi="LucidaGrande" w:cs="LucidaGrande"/>
                <w:b/>
                <w:color w:val="000000"/>
                <w:szCs w:val="26"/>
              </w:rPr>
              <w:t>Waagrecht</w:t>
            </w:r>
          </w:p>
        </w:tc>
        <w:tc>
          <w:tcPr>
            <w:tcW w:w="4602" w:type="dxa"/>
          </w:tcPr>
          <w:p w14:paraId="7F1C12C4" w14:textId="7CBE48F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LucidaGrande" w:hAnsi="LucidaGrande" w:cs="LucidaGrande"/>
                <w:b/>
                <w:color w:val="000000"/>
                <w:szCs w:val="26"/>
              </w:rPr>
            </w:pPr>
            <w:r w:rsidRPr="004F5840">
              <w:rPr>
                <w:rFonts w:ascii="LucidaGrande" w:hAnsi="LucidaGrande" w:cs="LucidaGrande"/>
                <w:b/>
                <w:color w:val="000000"/>
                <w:szCs w:val="26"/>
              </w:rPr>
              <w:t>Senkrecht</w:t>
            </w:r>
          </w:p>
        </w:tc>
      </w:tr>
      <w:tr w:rsidR="004F5840" w:rsidRPr="004F5840" w14:paraId="42056E8D" w14:textId="77777777" w:rsidTr="004F5840">
        <w:tc>
          <w:tcPr>
            <w:tcW w:w="4602" w:type="dxa"/>
          </w:tcPr>
          <w:p w14:paraId="5896576C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2. Ort der Uraufführung des "Nathan" 1783</w:t>
            </w:r>
          </w:p>
          <w:p w14:paraId="1AA4A413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LucidaGrande" w:hAnsi="LucidaGrande" w:cs="LucidaGrande"/>
                <w:color w:val="000000"/>
                <w:szCs w:val="26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3. Edelsteinsorte des Ringes in der Ringparabel</w:t>
            </w:r>
          </w:p>
          <w:p w14:paraId="31768DF4" w14:textId="4E8C7DD6" w:rsidR="004F5840" w:rsidRPr="004F5840" w:rsidRDefault="007C3943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>
              <w:rPr>
                <w:rFonts w:ascii="LucidaGrande" w:hAnsi="LucidaGrande" w:cs="LucidaGrande"/>
                <w:color w:val="000000"/>
                <w:szCs w:val="26"/>
              </w:rPr>
              <w:t>5</w:t>
            </w:r>
            <w:r w:rsidR="004F5840" w:rsidRPr="004F5840">
              <w:rPr>
                <w:rFonts w:ascii="LucidaGrande" w:hAnsi="LucidaGrande" w:cs="LucidaGrande"/>
                <w:color w:val="000000"/>
                <w:szCs w:val="26"/>
              </w:rPr>
              <w:t>. Berühmte Schlacht, bei der die Kreuzritter Saladin eine militärische Niederlage bereitet haben</w:t>
            </w:r>
            <w:bookmarkStart w:id="0" w:name="_GoBack"/>
            <w:bookmarkEnd w:id="0"/>
          </w:p>
          <w:p w14:paraId="2C30A6DA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6. engl. Bezeichnung für die Vorgeschichte und Bühnenhandlung zusammen</w:t>
            </w:r>
          </w:p>
          <w:p w14:paraId="617DD189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9. Amt, das Al-Hafi im Dienst Saladins ausführt</w:t>
            </w:r>
          </w:p>
          <w:p w14:paraId="39373E93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</w:rPr>
            </w:pPr>
          </w:p>
          <w:p w14:paraId="630D69DA" w14:textId="77777777" w:rsidR="004F5840" w:rsidRPr="004F5840" w:rsidRDefault="004F5840" w:rsidP="00EF2757">
            <w:pPr>
              <w:rPr>
                <w:sz w:val="14"/>
              </w:rPr>
            </w:pPr>
          </w:p>
        </w:tc>
        <w:tc>
          <w:tcPr>
            <w:tcW w:w="4602" w:type="dxa"/>
          </w:tcPr>
          <w:p w14:paraId="4C9E0FCA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1. Darauf führt Recha ihre Rettung zurück</w:t>
            </w:r>
          </w:p>
          <w:p w14:paraId="66D08854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2. eigentlicher Vorname Rechas</w:t>
            </w:r>
          </w:p>
          <w:p w14:paraId="64C3D70F" w14:textId="77777777" w:rsidR="004F5840" w:rsidRPr="004F5840" w:rsidRDefault="004F5840" w:rsidP="004F5840">
            <w:pPr>
              <w:spacing w:before="60"/>
              <w:rPr>
                <w:rFonts w:ascii="LucidaGrande" w:hAnsi="LucidaGrande" w:cs="LucidaGrande"/>
                <w:color w:val="000000"/>
                <w:szCs w:val="26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4. Zentraler Wert, den Lessing im "Nathan" vermitteln will</w:t>
            </w:r>
          </w:p>
          <w:p w14:paraId="653DB4C0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7. Lessings Hauptwidersacher in der Auseinandersetzung über die "Fragmente eines Ungenannten"</w:t>
            </w:r>
          </w:p>
          <w:p w14:paraId="0B4C1B1F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8. Lebensform des Klosterbruders, bevor er in den Dienst des Patriarchen tritt</w:t>
            </w:r>
          </w:p>
          <w:p w14:paraId="01B920EC" w14:textId="77777777" w:rsidR="004F5840" w:rsidRPr="004F5840" w:rsidRDefault="004F5840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9. "Vernunftreligion"</w:t>
            </w:r>
          </w:p>
          <w:p w14:paraId="14A2BBA5" w14:textId="14D21C42" w:rsidR="004F5840" w:rsidRPr="004F5840" w:rsidRDefault="004F5840" w:rsidP="007C3943">
            <w:pPr>
              <w:spacing w:before="60"/>
              <w:rPr>
                <w:sz w:val="14"/>
              </w:rPr>
            </w:pPr>
          </w:p>
        </w:tc>
      </w:tr>
      <w:tr w:rsidR="007C3943" w:rsidRPr="004F5840" w14:paraId="100D78BB" w14:textId="77777777" w:rsidTr="004F5840">
        <w:tc>
          <w:tcPr>
            <w:tcW w:w="4602" w:type="dxa"/>
          </w:tcPr>
          <w:p w14:paraId="194A9A76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lastRenderedPageBreak/>
              <w:t>11. "Ich bin ein junger Laffe, der nur an beiden Enden schwärmt" - Wer sagt das?</w:t>
            </w:r>
          </w:p>
          <w:p w14:paraId="5E146D38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12. Grundlegendes Werk des Islam</w:t>
            </w:r>
          </w:p>
          <w:p w14:paraId="50AEDAB4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13. Verfasser der "Fragmente eines Ungenannten"</w:t>
            </w:r>
          </w:p>
          <w:p w14:paraId="5F0911AB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15. Wissen um die Relativität der Erkenntnis und des Vorhandenseins eines "Unaussprechlichen"</w:t>
            </w:r>
          </w:p>
          <w:p w14:paraId="79F7A4A2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20. Verstorbene Schwester von Saladin</w:t>
            </w:r>
          </w:p>
          <w:p w14:paraId="2C73E10D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21. Welchen Vornamen trägt der Tempelherr?</w:t>
            </w:r>
          </w:p>
          <w:p w14:paraId="748D6F7C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24. Anzahl der Akte im "Nathan"</w:t>
            </w:r>
          </w:p>
          <w:p w14:paraId="70FAD7FD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25. Spiel, das Saladin und Sittah miteinander spielen</w:t>
            </w:r>
          </w:p>
          <w:p w14:paraId="623CECFC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29. Im "Nathan" verwendete Bezeichnung für Moslem</w:t>
            </w:r>
          </w:p>
          <w:p w14:paraId="565C64EC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30. Glaube an einen einzigen Gott</w:t>
            </w:r>
          </w:p>
          <w:p w14:paraId="3198A8B9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31. Engl. Bezeichnung für die eigentliche Bühnenhandlung</w:t>
            </w:r>
          </w:p>
          <w:p w14:paraId="488D85C4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32. Land, in das Al-Hafi sich absetzt</w:t>
            </w:r>
          </w:p>
          <w:p w14:paraId="568FB11B" w14:textId="77777777" w:rsidR="007C3943" w:rsidRPr="004F5840" w:rsidRDefault="007C3943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LucidaGrande" w:hAnsi="LucidaGrande" w:cs="LucidaGrande"/>
                <w:color w:val="000000"/>
                <w:szCs w:val="26"/>
              </w:rPr>
            </w:pPr>
          </w:p>
        </w:tc>
        <w:tc>
          <w:tcPr>
            <w:tcW w:w="4602" w:type="dxa"/>
          </w:tcPr>
          <w:p w14:paraId="145CFDF1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 xml:space="preserve">10. Theologische Auseinandersetzung Lessings mit </w:t>
            </w:r>
            <w:proofErr w:type="spellStart"/>
            <w:r w:rsidRPr="004F5840">
              <w:rPr>
                <w:rFonts w:ascii="LucidaGrande" w:hAnsi="LucidaGrande" w:cs="LucidaGrande"/>
                <w:color w:val="000000"/>
                <w:szCs w:val="26"/>
              </w:rPr>
              <w:t>Goeze</w:t>
            </w:r>
            <w:proofErr w:type="spellEnd"/>
          </w:p>
          <w:p w14:paraId="4E86B4B5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14. Saladins gefallener Bruder</w:t>
            </w:r>
          </w:p>
          <w:p w14:paraId="20CF5966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16. Ort des Judenpogroms, bei dem Nathans Familie umgekommen ist.</w:t>
            </w:r>
          </w:p>
          <w:p w14:paraId="4DA56922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17. Versform des Nathan</w:t>
            </w:r>
          </w:p>
          <w:p w14:paraId="5DBF1757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18. Historisches Vorbild des Patriarchen im "Nathan"</w:t>
            </w:r>
          </w:p>
          <w:p w14:paraId="06EF4438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19. "Kein Mensch muss müssen</w:t>
            </w:r>
          </w:p>
          <w:p w14:paraId="2418C321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22. "Tut nichts, der Jude wird verbrannt!" - Wer sagt das?</w:t>
            </w:r>
          </w:p>
          <w:p w14:paraId="650297F6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23. Glaube an einen göttlichen Schöpfer und aktiven göttlichen Lenker der Welt</w:t>
            </w:r>
          </w:p>
          <w:p w14:paraId="2F8CA371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 xml:space="preserve">26. Bezeichnung für Bühnenanweisungen, Regiebemerkungen, Szenen- und </w:t>
            </w:r>
            <w:proofErr w:type="spellStart"/>
            <w:r w:rsidRPr="004F5840">
              <w:rPr>
                <w:rFonts w:ascii="LucidaGrande" w:hAnsi="LucidaGrande" w:cs="LucidaGrande"/>
                <w:color w:val="000000"/>
                <w:szCs w:val="26"/>
              </w:rPr>
              <w:t>Akttitel</w:t>
            </w:r>
            <w:proofErr w:type="spellEnd"/>
            <w:r w:rsidRPr="004F5840">
              <w:rPr>
                <w:rFonts w:ascii="LucidaGrande" w:hAnsi="LucidaGrande" w:cs="LucidaGrande"/>
                <w:color w:val="000000"/>
                <w:szCs w:val="26"/>
              </w:rPr>
              <w:t xml:space="preserve"> usw.</w:t>
            </w:r>
          </w:p>
          <w:p w14:paraId="4166EF2E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27. Vor wie vielen Jahren hat Nathan Recha zu sich genommen?</w:t>
            </w:r>
          </w:p>
          <w:p w14:paraId="24F29C57" w14:textId="77777777" w:rsidR="007C3943" w:rsidRPr="004F5840" w:rsidRDefault="007C3943" w:rsidP="007C39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>28. Französischer Philosoph, der eine Lessing bekannte "Geschichte der Kreuzzüge" verfasst hat</w:t>
            </w:r>
          </w:p>
          <w:p w14:paraId="0A648D46" w14:textId="77777777" w:rsidR="007C3943" w:rsidRDefault="007C3943" w:rsidP="007C3943">
            <w:pPr>
              <w:spacing w:before="60"/>
              <w:rPr>
                <w:rFonts w:ascii="LucidaGrande" w:hAnsi="LucidaGrande" w:cs="LucidaGrande"/>
                <w:color w:val="000000"/>
                <w:szCs w:val="26"/>
              </w:rPr>
            </w:pPr>
            <w:r w:rsidRPr="004F5840">
              <w:rPr>
                <w:rFonts w:ascii="LucidaGrande" w:hAnsi="LucidaGrande" w:cs="LucidaGrande"/>
                <w:color w:val="000000"/>
                <w:szCs w:val="26"/>
              </w:rPr>
              <w:t xml:space="preserve">29. Objekt, mit dem Nathan </w:t>
            </w:r>
            <w:r>
              <w:rPr>
                <w:rFonts w:ascii="LucidaGrande" w:hAnsi="LucidaGrande" w:cs="LucidaGrande"/>
                <w:color w:val="000000"/>
                <w:szCs w:val="26"/>
              </w:rPr>
              <w:t>S</w:t>
            </w:r>
            <w:r w:rsidRPr="004F5840">
              <w:rPr>
                <w:rFonts w:ascii="LucidaGrande" w:hAnsi="LucidaGrande" w:cs="LucidaGrande"/>
                <w:color w:val="000000"/>
                <w:szCs w:val="26"/>
              </w:rPr>
              <w:t>aladins Frage nach der (religiösen) Wahrheit vergleicht</w:t>
            </w:r>
          </w:p>
          <w:p w14:paraId="618A41DC" w14:textId="77777777" w:rsidR="007C3943" w:rsidRPr="004F5840" w:rsidRDefault="007C3943" w:rsidP="004F58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LucidaGrande" w:hAnsi="LucidaGrande" w:cs="LucidaGrande"/>
                <w:color w:val="000000"/>
                <w:szCs w:val="26"/>
              </w:rPr>
            </w:pPr>
          </w:p>
        </w:tc>
      </w:tr>
    </w:tbl>
    <w:p w14:paraId="1C0B2B17" w14:textId="77777777" w:rsidR="004F5840" w:rsidRPr="004F5840" w:rsidRDefault="004F5840" w:rsidP="00EF2757">
      <w:pPr>
        <w:rPr>
          <w:sz w:val="14"/>
        </w:rPr>
      </w:pPr>
    </w:p>
    <w:p w14:paraId="60623F90" w14:textId="77777777" w:rsidR="00B92AB6" w:rsidRDefault="00B92AB6" w:rsidP="00EF2757"/>
    <w:p w14:paraId="3990F534" w14:textId="77777777" w:rsidR="008377AE" w:rsidRPr="00572448" w:rsidRDefault="008377AE" w:rsidP="0005587A">
      <w:pPr>
        <w:spacing w:after="60"/>
        <w:rPr>
          <w:rFonts w:asciiTheme="majorHAnsi" w:hAnsiTheme="majorHAnsi"/>
          <w:b/>
          <w:sz w:val="2"/>
        </w:rPr>
      </w:pPr>
    </w:p>
    <w:p w14:paraId="0E141C28" w14:textId="77777777" w:rsidR="00B92AB6" w:rsidRDefault="00B92AB6" w:rsidP="00B92AB6">
      <w:pPr>
        <w:rPr>
          <w:b/>
        </w:rPr>
      </w:pPr>
    </w:p>
    <w:p w14:paraId="5D2519FD" w14:textId="1273BE6E" w:rsidR="00B92AB6" w:rsidRDefault="00B92AB6" w:rsidP="004F5840">
      <w:pPr>
        <w:rPr>
          <w:rFonts w:asciiTheme="majorHAnsi" w:hAnsiTheme="majorHAnsi"/>
          <w:b/>
        </w:rPr>
      </w:pPr>
    </w:p>
    <w:p w14:paraId="173EFB59" w14:textId="59C39443" w:rsidR="00D66179" w:rsidRPr="00B92AB6" w:rsidRDefault="00D66179" w:rsidP="00526F25">
      <w:pPr>
        <w:rPr>
          <w:rFonts w:asciiTheme="majorHAnsi" w:hAnsiTheme="majorHAnsi"/>
          <w:b/>
        </w:rPr>
      </w:pPr>
    </w:p>
    <w:sectPr w:rsidR="00D66179" w:rsidRPr="00B92AB6" w:rsidSect="00F83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Grande">
    <w:panose1 w:val="02000000000000000000"/>
    <w:charset w:val="00"/>
    <w:family w:val="auto"/>
    <w:pitch w:val="variable"/>
    <w:sig w:usb0="8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DBDA" w14:textId="77777777" w:rsidR="00E16870" w:rsidRDefault="00E168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1DF6E762" w:rsidR="001B6478" w:rsidRPr="003B0F77" w:rsidRDefault="007F0418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210999756"/>
        <w:docPartObj>
          <w:docPartGallery w:val="Page Numbers (Margins)"/>
          <w:docPartUnique/>
        </w:docPartObj>
      </w:sdtPr>
      <w:sdtEndPr/>
      <w:sdtContent>
        <w:r w:rsidR="00E16870" w:rsidRPr="00E16870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0C9AEA40" wp14:editId="2E194D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2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20C6" w14:textId="77777777" w:rsidR="00E16870" w:rsidRDefault="00E1687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041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8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Dv0hMudQIAAO0EAAAOAAAAAAAA&#10;AAAAAAAAAC4CAABkcnMvZTJvRG9jLnhtbFBLAQItABQABgAIAAAAIQBxpoaD3AAAAAQBAAAPAAAA&#10;AAAAAAAAAAAAAM8EAABkcnMvZG93bnJldi54bWxQSwUGAAAAAAQABADzAAAA2AUAAAAA&#10;" o:allowincell="f" stroked="f">
                  <v:textbox>
                    <w:txbxContent>
                      <w:p w14:paraId="115620C6" w14:textId="77777777" w:rsidR="00E16870" w:rsidRDefault="00E1687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041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77AE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E0BFB2A" w:rsidR="00227AF7" w:rsidRPr="003B0F77" w:rsidRDefault="007F041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041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nZPjZ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041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6345" w14:textId="77777777" w:rsidR="00E16870" w:rsidRDefault="00E168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910"/>
    <w:multiLevelType w:val="hybridMultilevel"/>
    <w:tmpl w:val="0FCE8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1668F"/>
    <w:multiLevelType w:val="multilevel"/>
    <w:tmpl w:val="981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0"/>
  </w:num>
  <w:num w:numId="5">
    <w:abstractNumId w:val="19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18"/>
  </w:num>
  <w:num w:numId="11">
    <w:abstractNumId w:val="21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24"/>
  </w:num>
  <w:num w:numId="17">
    <w:abstractNumId w:val="13"/>
  </w:num>
  <w:num w:numId="18">
    <w:abstractNumId w:val="0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23"/>
  </w:num>
  <w:num w:numId="24">
    <w:abstractNumId w:val="4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280"/>
    <w:rsid w:val="000111EE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868F9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432BC"/>
    <w:rsid w:val="00153614"/>
    <w:rsid w:val="001572D3"/>
    <w:rsid w:val="00163429"/>
    <w:rsid w:val="0016718D"/>
    <w:rsid w:val="00167960"/>
    <w:rsid w:val="0018016C"/>
    <w:rsid w:val="00183329"/>
    <w:rsid w:val="0019512F"/>
    <w:rsid w:val="001A1288"/>
    <w:rsid w:val="001B09BD"/>
    <w:rsid w:val="001B52BE"/>
    <w:rsid w:val="001B6478"/>
    <w:rsid w:val="001C540A"/>
    <w:rsid w:val="001C62B6"/>
    <w:rsid w:val="001D54A1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57B0D"/>
    <w:rsid w:val="0026014A"/>
    <w:rsid w:val="00270FB5"/>
    <w:rsid w:val="00276FFB"/>
    <w:rsid w:val="00284A0F"/>
    <w:rsid w:val="00294ACE"/>
    <w:rsid w:val="00296FC5"/>
    <w:rsid w:val="002B1087"/>
    <w:rsid w:val="002B3B42"/>
    <w:rsid w:val="002B6817"/>
    <w:rsid w:val="002C3C8E"/>
    <w:rsid w:val="002E01F3"/>
    <w:rsid w:val="002E1FAF"/>
    <w:rsid w:val="002E4F96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97A9D"/>
    <w:rsid w:val="003A41EC"/>
    <w:rsid w:val="003A4F55"/>
    <w:rsid w:val="003B02D9"/>
    <w:rsid w:val="003B0F77"/>
    <w:rsid w:val="003C6944"/>
    <w:rsid w:val="003E244A"/>
    <w:rsid w:val="003E288D"/>
    <w:rsid w:val="003E733C"/>
    <w:rsid w:val="003F7E6F"/>
    <w:rsid w:val="00404476"/>
    <w:rsid w:val="00407F1C"/>
    <w:rsid w:val="004308C2"/>
    <w:rsid w:val="004349E6"/>
    <w:rsid w:val="00437125"/>
    <w:rsid w:val="0045272E"/>
    <w:rsid w:val="00453E0A"/>
    <w:rsid w:val="0045448C"/>
    <w:rsid w:val="00455B09"/>
    <w:rsid w:val="00462E1E"/>
    <w:rsid w:val="00463E45"/>
    <w:rsid w:val="00465CE8"/>
    <w:rsid w:val="00473430"/>
    <w:rsid w:val="00481080"/>
    <w:rsid w:val="004901A3"/>
    <w:rsid w:val="00494071"/>
    <w:rsid w:val="004B4583"/>
    <w:rsid w:val="004C3E3F"/>
    <w:rsid w:val="004D0247"/>
    <w:rsid w:val="004D0477"/>
    <w:rsid w:val="004D3B18"/>
    <w:rsid w:val="004D72B7"/>
    <w:rsid w:val="004E13D1"/>
    <w:rsid w:val="004E5969"/>
    <w:rsid w:val="004F19F6"/>
    <w:rsid w:val="004F5840"/>
    <w:rsid w:val="00500A58"/>
    <w:rsid w:val="005015E4"/>
    <w:rsid w:val="005059A4"/>
    <w:rsid w:val="00515909"/>
    <w:rsid w:val="00516C6C"/>
    <w:rsid w:val="00525998"/>
    <w:rsid w:val="00526F25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A1FF2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47747"/>
    <w:rsid w:val="00651167"/>
    <w:rsid w:val="00661704"/>
    <w:rsid w:val="00665D31"/>
    <w:rsid w:val="00671FD8"/>
    <w:rsid w:val="006723F1"/>
    <w:rsid w:val="00680C75"/>
    <w:rsid w:val="00680E48"/>
    <w:rsid w:val="0068413E"/>
    <w:rsid w:val="00690A00"/>
    <w:rsid w:val="0069253A"/>
    <w:rsid w:val="006975E1"/>
    <w:rsid w:val="006A2167"/>
    <w:rsid w:val="006B5839"/>
    <w:rsid w:val="006C033C"/>
    <w:rsid w:val="006C2150"/>
    <w:rsid w:val="006E3EE8"/>
    <w:rsid w:val="006F3164"/>
    <w:rsid w:val="0070590A"/>
    <w:rsid w:val="00732267"/>
    <w:rsid w:val="00734E9B"/>
    <w:rsid w:val="0073794C"/>
    <w:rsid w:val="00744333"/>
    <w:rsid w:val="00744BAA"/>
    <w:rsid w:val="007528A3"/>
    <w:rsid w:val="00753F5A"/>
    <w:rsid w:val="00773EC3"/>
    <w:rsid w:val="007937CA"/>
    <w:rsid w:val="007A14ED"/>
    <w:rsid w:val="007C3943"/>
    <w:rsid w:val="007D295E"/>
    <w:rsid w:val="007D56D8"/>
    <w:rsid w:val="007E5B9C"/>
    <w:rsid w:val="007F0418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472F1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E790D"/>
    <w:rsid w:val="009F089C"/>
    <w:rsid w:val="009F10E3"/>
    <w:rsid w:val="00A03276"/>
    <w:rsid w:val="00A056E5"/>
    <w:rsid w:val="00A05BA7"/>
    <w:rsid w:val="00A15AB8"/>
    <w:rsid w:val="00A229B4"/>
    <w:rsid w:val="00A27D10"/>
    <w:rsid w:val="00A329C7"/>
    <w:rsid w:val="00A44D1F"/>
    <w:rsid w:val="00A647FC"/>
    <w:rsid w:val="00A72C4B"/>
    <w:rsid w:val="00A76311"/>
    <w:rsid w:val="00A822DE"/>
    <w:rsid w:val="00AA1DDF"/>
    <w:rsid w:val="00AA5844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27675"/>
    <w:rsid w:val="00B71AB1"/>
    <w:rsid w:val="00B82725"/>
    <w:rsid w:val="00B92AB6"/>
    <w:rsid w:val="00BA5D76"/>
    <w:rsid w:val="00BB562E"/>
    <w:rsid w:val="00BB5A54"/>
    <w:rsid w:val="00BB6872"/>
    <w:rsid w:val="00BC06DC"/>
    <w:rsid w:val="00BC4D51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54D40"/>
    <w:rsid w:val="00D66179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2689"/>
    <w:rsid w:val="00DF416D"/>
    <w:rsid w:val="00DF6C04"/>
    <w:rsid w:val="00E05329"/>
    <w:rsid w:val="00E115C2"/>
    <w:rsid w:val="00E12B6C"/>
    <w:rsid w:val="00E16870"/>
    <w:rsid w:val="00E26D37"/>
    <w:rsid w:val="00E43BAE"/>
    <w:rsid w:val="00E62945"/>
    <w:rsid w:val="00E644B4"/>
    <w:rsid w:val="00E70432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757"/>
    <w:rsid w:val="00EF2893"/>
    <w:rsid w:val="00EF686D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5517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1AD4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B6BE0-40D8-470B-9FA1-A92F2624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2014-06-04T19:47:00Z</cp:lastPrinted>
  <dcterms:created xsi:type="dcterms:W3CDTF">2014-06-04T19:33:00Z</dcterms:created>
  <dcterms:modified xsi:type="dcterms:W3CDTF">2014-06-04T19:48:00Z</dcterms:modified>
</cp:coreProperties>
</file>