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7B57" w14:textId="684CD41C" w:rsidR="00724DDB" w:rsidRDefault="00FE7D1F" w:rsidP="00FF2EDA">
      <w:pPr>
        <w:pStyle w:val="berschrift1"/>
        <w:rPr>
          <w:rFonts w:asciiTheme="minorHAnsi" w:eastAsiaTheme="minorEastAsia" w:hAnsiTheme="minorHAnsi" w:cstheme="minorBidi"/>
          <w:bCs w:val="0"/>
          <w:color w:val="auto"/>
          <w:sz w:val="32"/>
          <w:szCs w:val="24"/>
        </w:rPr>
      </w:pPr>
      <w:r>
        <w:rPr>
          <w:rFonts w:asciiTheme="minorHAnsi" w:eastAsiaTheme="minorEastAsia" w:hAnsiTheme="minorHAnsi" w:cstheme="minorBidi"/>
          <w:b w:val="0"/>
          <w:bCs w:val="0"/>
          <w:color w:val="auto"/>
          <w:szCs w:val="24"/>
        </w:rPr>
        <w:t>Strukturprinzip Demokratie</w:t>
      </w:r>
      <w:r w:rsidR="002E246F">
        <w:rPr>
          <w:rFonts w:asciiTheme="minorHAnsi" w:eastAsiaTheme="minorEastAsia" w:hAnsiTheme="minorHAnsi" w:cstheme="minorBidi"/>
          <w:b w:val="0"/>
          <w:bCs w:val="0"/>
          <w:color w:val="auto"/>
          <w:szCs w:val="24"/>
        </w:rPr>
        <w:br/>
      </w:r>
      <w:r>
        <w:rPr>
          <w:rFonts w:asciiTheme="minorHAnsi" w:eastAsiaTheme="minorEastAsia" w:hAnsiTheme="minorHAnsi" w:cstheme="minorBidi"/>
          <w:bCs w:val="0"/>
          <w:color w:val="auto"/>
          <w:sz w:val="32"/>
          <w:szCs w:val="24"/>
        </w:rPr>
        <w:t>Direkte und repräsentative Demokratie</w:t>
      </w:r>
    </w:p>
    <w:p w14:paraId="00195E8C" w14:textId="4241925D" w:rsidR="00FE7D1F" w:rsidRPr="00FE7D1F" w:rsidRDefault="00FE7D1F" w:rsidP="00FE7D1F">
      <w:pPr>
        <w:rPr>
          <w:b/>
          <w:sz w:val="24"/>
        </w:rPr>
      </w:pPr>
      <w:r w:rsidRPr="00FE7D1F">
        <w:rPr>
          <w:b/>
          <w:sz w:val="24"/>
        </w:rPr>
        <w:t>Grundtypen der Demokratie</w:t>
      </w:r>
    </w:p>
    <w:p w14:paraId="6672194D" w14:textId="77777777" w:rsidR="00FE7D1F" w:rsidRPr="00FE7D1F" w:rsidRDefault="00FE7D1F" w:rsidP="00FE7D1F"/>
    <w:p w14:paraId="18EDAB05" w14:textId="77777777" w:rsidR="00F0195F" w:rsidRPr="00F0195F" w:rsidRDefault="00F0195F" w:rsidP="00F0195F">
      <w:pPr>
        <w:sectPr w:rsidR="00F0195F" w:rsidRPr="00F0195F" w:rsidSect="004E5969">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p>
    <w:p w14:paraId="4F3DDA36" w14:textId="0EF9B2C5" w:rsidR="00DB71E3" w:rsidRPr="00DB71E3" w:rsidRDefault="00DB71E3" w:rsidP="00FE7D1F">
      <w:pPr>
        <w:spacing w:line="264" w:lineRule="auto"/>
        <w:rPr>
          <w:rFonts w:cs="Arial"/>
          <w:sz w:val="22"/>
          <w:szCs w:val="20"/>
        </w:rPr>
      </w:pPr>
      <w:r w:rsidRPr="00DB71E3">
        <w:rPr>
          <w:rFonts w:cs="Arial"/>
          <w:sz w:val="22"/>
          <w:szCs w:val="20"/>
        </w:rPr>
        <w:lastRenderedPageBreak/>
        <w:t xml:space="preserve">Die Art und das Ausmaß der politischen Beteiligung von Bürgerinnen und Bürgern an politischen Entscheidungen in Demokratien hängen zunächst einmal davon ab, wie ein demokratisches System den Willen des Volkes ermitteln und umsetzen will. </w:t>
      </w:r>
      <w:r w:rsidRPr="00DB71E3">
        <w:rPr>
          <w:rFonts w:cs="Arial"/>
          <w:sz w:val="22"/>
          <w:szCs w:val="20"/>
        </w:rPr>
        <w:br/>
        <w:t>Dabei wird die Herrschaft des Volkes, die das Wesen demokratischer Systeme ausmacht, in unterschiedlichen Formen verwirklicht. Diese basieren mehr oder weniger stark auf zwei verschiedenen Grundmodellen der Demokratie, die sich in der politisch-gesellschaftlichen Praxis allerdings aus unterschie</w:t>
      </w:r>
      <w:bookmarkStart w:id="0" w:name="_GoBack"/>
      <w:bookmarkEnd w:id="0"/>
      <w:r w:rsidRPr="00DB71E3">
        <w:rPr>
          <w:rFonts w:cs="Arial"/>
          <w:sz w:val="22"/>
          <w:szCs w:val="20"/>
        </w:rPr>
        <w:t xml:space="preserve">dlichen Gründen miteinander vermischen. </w:t>
      </w:r>
      <w:r w:rsidRPr="00DB71E3">
        <w:rPr>
          <w:rFonts w:cs="Arial"/>
          <w:b/>
          <w:bCs/>
          <w:sz w:val="22"/>
          <w:szCs w:val="20"/>
        </w:rPr>
        <w:t>Mindestvoraussetzungen</w:t>
      </w:r>
      <w:r w:rsidRPr="00DB71E3">
        <w:rPr>
          <w:rFonts w:cs="Arial"/>
          <w:sz w:val="22"/>
          <w:szCs w:val="20"/>
        </w:rPr>
        <w:t xml:space="preserve"> einer demokratischen Ordnung sind dabei, dass das Volk "über die Verfassung und ihre Änderung das letzte Wort hat und in periodischen Wahlen die Regierenden bestimmt und ihnen damit auf Zeit öffentliche Gewalt überträgt."(</w:t>
      </w:r>
      <w:r w:rsidRPr="00DB71E3">
        <w:t xml:space="preserve"> </w:t>
      </w:r>
      <w:r w:rsidRPr="00DB71E3">
        <w:rPr>
          <w:rFonts w:cs="Arial"/>
          <w:sz w:val="22"/>
          <w:szCs w:val="20"/>
        </w:rPr>
        <w:t>Gesellschaft und Staat 1995,</w:t>
      </w:r>
      <w:r w:rsidRPr="00DB71E3">
        <w:rPr>
          <w:rFonts w:cs="Arial"/>
          <w:sz w:val="22"/>
          <w:szCs w:val="20"/>
        </w:rPr>
        <w:t xml:space="preserve"> S.184) Im Vollzug dieser demokratischen Akte äußert sich die </w:t>
      </w:r>
      <w:r w:rsidRPr="00DB71E3">
        <w:rPr>
          <w:rFonts w:cs="Arial"/>
          <w:b/>
          <w:bCs/>
          <w:sz w:val="22"/>
          <w:szCs w:val="20"/>
        </w:rPr>
        <w:t>Volkssouveränität</w:t>
      </w:r>
      <w:r w:rsidRPr="00DB71E3">
        <w:rPr>
          <w:rFonts w:cs="Arial"/>
          <w:sz w:val="22"/>
          <w:szCs w:val="20"/>
        </w:rPr>
        <w:t xml:space="preserve"> und zugleich </w:t>
      </w:r>
      <w:r w:rsidRPr="00DB71E3">
        <w:rPr>
          <w:rFonts w:cs="Arial"/>
          <w:b/>
          <w:bCs/>
          <w:sz w:val="22"/>
          <w:szCs w:val="20"/>
        </w:rPr>
        <w:t>legitimieren</w:t>
      </w:r>
      <w:r w:rsidRPr="00DB71E3">
        <w:rPr>
          <w:rFonts w:cs="Arial"/>
          <w:sz w:val="22"/>
          <w:szCs w:val="20"/>
        </w:rPr>
        <w:t xml:space="preserve"> sie die demokratische Herrschaftsausübung. Dabei zielt Demokratie grundsätzlich immer darauf, unabhängig davon, ob das Volk sich selbst regiert oder die Regierung gewählten Repräsentanten auf Zeit überträgt, die </w:t>
      </w:r>
      <w:r w:rsidRPr="00DB71E3">
        <w:rPr>
          <w:rFonts w:cs="Arial"/>
          <w:b/>
          <w:bCs/>
          <w:sz w:val="22"/>
          <w:szCs w:val="20"/>
        </w:rPr>
        <w:t>Identität von Regierten und Regierenden</w:t>
      </w:r>
      <w:r w:rsidRPr="00DB71E3">
        <w:rPr>
          <w:rFonts w:cs="Arial"/>
          <w:sz w:val="22"/>
          <w:szCs w:val="20"/>
        </w:rPr>
        <w:t xml:space="preserve"> herzustellen. Anders ausgedrückt: Unabhängig davon, ob alle oder nur eine Mehrheit in einer Demokratie eine bestimmte Entscheidung fällen, immer strebt Demokratie an, den Willen des gesamten Volkes auszudrücken. Damit das überhaupt möglich werden kann, muss eine Demokratie aber auch die </w:t>
      </w:r>
      <w:r w:rsidRPr="00DB71E3">
        <w:rPr>
          <w:rFonts w:cs="Arial"/>
          <w:b/>
          <w:bCs/>
          <w:sz w:val="22"/>
          <w:szCs w:val="20"/>
        </w:rPr>
        <w:t>Freiheit und Gleichheit aller Mitglieder des Volkes</w:t>
      </w:r>
      <w:r w:rsidRPr="00DB71E3">
        <w:rPr>
          <w:rFonts w:cs="Arial"/>
          <w:sz w:val="22"/>
          <w:szCs w:val="20"/>
        </w:rPr>
        <w:t xml:space="preserve"> garantieren. Dementsprechend setzt das demokratische Mehrheitsprinzip auch "den Pluralismus der Meinungen und einen offenen Meinungs-, Willensbildungs- und Entscheidungsprozess voraus. Alle Anschauungen über die Regelung der öffentlichen Angelegenheiten müssen freien Zugang zum Wettbewerb und die gleiche Chance, Mehrheit zu werden, haben." (ebd</w:t>
      </w:r>
      <w:r>
        <w:rPr>
          <w:rFonts w:cs="Arial"/>
          <w:sz w:val="22"/>
          <w:szCs w:val="20"/>
        </w:rPr>
        <w:t>.</w:t>
      </w:r>
      <w:r w:rsidRPr="00DB71E3">
        <w:rPr>
          <w:rFonts w:cs="Arial"/>
          <w:sz w:val="22"/>
          <w:szCs w:val="20"/>
        </w:rPr>
        <w:t xml:space="preserve">, S.185) Und: Damit die Mehrheitsherrschaft nicht zur Mehrheitsdiktatur entartet, muss die jeweils unterlegene Minderheit auch weiterhin mit demokratischen Mitteln den Versuch unternehmen können, doch noch Mehrheit zu werden: "Mehrheitsentscheidungen  müssen also prinzipiell veränderbar sein - </w:t>
      </w:r>
      <w:r w:rsidRPr="00DB71E3">
        <w:rPr>
          <w:rFonts w:cs="Arial"/>
          <w:i/>
          <w:iCs/>
          <w:sz w:val="22"/>
          <w:szCs w:val="20"/>
        </w:rPr>
        <w:t>Reversibilität</w:t>
      </w:r>
      <w:r w:rsidRPr="00DB71E3">
        <w:rPr>
          <w:rFonts w:cs="Arial"/>
          <w:sz w:val="22"/>
          <w:szCs w:val="20"/>
        </w:rPr>
        <w:t xml:space="preserve"> der Gesetzgebung". (ebd</w:t>
      </w:r>
      <w:r>
        <w:rPr>
          <w:rFonts w:cs="Arial"/>
          <w:sz w:val="22"/>
          <w:szCs w:val="20"/>
        </w:rPr>
        <w:t>.</w:t>
      </w:r>
      <w:r w:rsidRPr="00DB71E3">
        <w:rPr>
          <w:rFonts w:cs="Arial"/>
          <w:sz w:val="22"/>
          <w:szCs w:val="20"/>
        </w:rPr>
        <w:t>)</w:t>
      </w:r>
    </w:p>
    <w:p w14:paraId="12E92CFA" w14:textId="77777777" w:rsidR="00DB71E3" w:rsidRPr="00DB71E3" w:rsidRDefault="00DB71E3" w:rsidP="00FE7D1F">
      <w:pPr>
        <w:pStyle w:val="StandardWeb"/>
        <w:spacing w:line="264" w:lineRule="auto"/>
        <w:rPr>
          <w:rFonts w:asciiTheme="minorHAnsi" w:hAnsiTheme="minorHAnsi" w:cs="Arial"/>
          <w:sz w:val="22"/>
          <w:szCs w:val="20"/>
        </w:rPr>
      </w:pPr>
      <w:r w:rsidRPr="00DB71E3">
        <w:rPr>
          <w:rFonts w:asciiTheme="minorHAnsi" w:hAnsiTheme="minorHAnsi" w:cs="Arial"/>
          <w:sz w:val="22"/>
          <w:szCs w:val="20"/>
        </w:rPr>
        <w:t xml:space="preserve">Zwei </w:t>
      </w:r>
      <w:r w:rsidRPr="00DB71E3">
        <w:rPr>
          <w:rFonts w:asciiTheme="minorHAnsi" w:hAnsiTheme="minorHAnsi" w:cs="Arial"/>
          <w:b/>
          <w:bCs/>
          <w:sz w:val="22"/>
          <w:szCs w:val="20"/>
        </w:rPr>
        <w:t>Grundtypen der Demokratie</w:t>
      </w:r>
      <w:r w:rsidRPr="00DB71E3">
        <w:rPr>
          <w:rFonts w:asciiTheme="minorHAnsi" w:hAnsiTheme="minorHAnsi" w:cs="Arial"/>
          <w:sz w:val="22"/>
          <w:szCs w:val="20"/>
        </w:rPr>
        <w:t xml:space="preserve"> können voneinander unterschieden werden.</w:t>
      </w:r>
    </w:p>
    <w:p w14:paraId="166F20C1" w14:textId="4889305A" w:rsidR="00DB71E3" w:rsidRPr="00DB71E3" w:rsidRDefault="00DB71E3" w:rsidP="00FE7D1F">
      <w:pPr>
        <w:numPr>
          <w:ilvl w:val="0"/>
          <w:numId w:val="25"/>
        </w:numPr>
        <w:spacing w:before="100" w:beforeAutospacing="1" w:after="100" w:afterAutospacing="1" w:line="264" w:lineRule="auto"/>
        <w:rPr>
          <w:rFonts w:cs="Arial"/>
          <w:sz w:val="22"/>
          <w:szCs w:val="20"/>
        </w:rPr>
      </w:pPr>
      <w:r w:rsidRPr="00DB71E3">
        <w:rPr>
          <w:rFonts w:cs="Arial"/>
          <w:b/>
          <w:bCs/>
          <w:sz w:val="22"/>
          <w:szCs w:val="20"/>
        </w:rPr>
        <w:t>Direkte Demokratie</w:t>
      </w:r>
      <w:r w:rsidRPr="00DB71E3">
        <w:rPr>
          <w:rFonts w:cs="Arial"/>
          <w:sz w:val="22"/>
          <w:szCs w:val="20"/>
        </w:rPr>
        <w:t>:</w:t>
      </w:r>
      <w:r w:rsidRPr="00DB71E3">
        <w:rPr>
          <w:rFonts w:cs="Arial"/>
          <w:sz w:val="22"/>
          <w:szCs w:val="20"/>
        </w:rPr>
        <w:br/>
        <w:t>Bei diesem Typ der Demokratie (auch plebiszitäre/unmittelbare/</w:t>
      </w:r>
      <w:proofErr w:type="spellStart"/>
      <w:r w:rsidRPr="00DB71E3">
        <w:rPr>
          <w:rFonts w:cs="Arial"/>
          <w:sz w:val="22"/>
          <w:szCs w:val="20"/>
        </w:rPr>
        <w:t>identitäre</w:t>
      </w:r>
      <w:proofErr w:type="spellEnd"/>
      <w:r w:rsidRPr="00DB71E3">
        <w:rPr>
          <w:rFonts w:cs="Arial"/>
          <w:sz w:val="22"/>
          <w:szCs w:val="20"/>
        </w:rPr>
        <w:t xml:space="preserve"> Demokratie genannt) übt ein Volk die Herrschaft über sich selbst aus, d.h. alle Bürgerinnen und Bürger sind an allen politischen Entscheidungsprozessen beteiligt, entscheiden so letzten Endes über alle öffentlichen Belange (Gesetze) selbst und bestellen und kontrollieren die Regierung und die Gerichte. Dies könnte durch "eine </w:t>
      </w:r>
      <w:r w:rsidRPr="00DB71E3">
        <w:rPr>
          <w:rFonts w:cs="Arial"/>
          <w:b/>
          <w:bCs/>
          <w:sz w:val="22"/>
          <w:szCs w:val="20"/>
        </w:rPr>
        <w:t>permanent tagende Volksversammlung</w:t>
      </w:r>
      <w:r w:rsidRPr="00DB71E3">
        <w:rPr>
          <w:rFonts w:cs="Arial"/>
          <w:sz w:val="22"/>
          <w:szCs w:val="20"/>
        </w:rPr>
        <w:t xml:space="preserve"> in kleinsten staatlichen Einheiten"</w:t>
      </w:r>
      <w:r>
        <w:rPr>
          <w:rFonts w:cs="Arial"/>
          <w:sz w:val="22"/>
          <w:szCs w:val="20"/>
        </w:rPr>
        <w:t>(</w:t>
      </w:r>
      <w:r w:rsidRPr="00DB71E3">
        <w:rPr>
          <w:rFonts w:cs="Arial"/>
          <w:sz w:val="22"/>
          <w:szCs w:val="20"/>
        </w:rPr>
        <w:t xml:space="preserve"> ebd., S186, </w:t>
      </w:r>
      <w:proofErr w:type="spellStart"/>
      <w:r w:rsidRPr="00DB71E3">
        <w:rPr>
          <w:rFonts w:cs="Arial"/>
          <w:sz w:val="22"/>
          <w:szCs w:val="20"/>
        </w:rPr>
        <w:t>Hervorh</w:t>
      </w:r>
      <w:proofErr w:type="spellEnd"/>
      <w:r w:rsidRPr="00DB71E3">
        <w:rPr>
          <w:rFonts w:cs="Arial"/>
          <w:sz w:val="22"/>
          <w:szCs w:val="20"/>
        </w:rPr>
        <w:t xml:space="preserve">. d. Verf.) oder "auch durch </w:t>
      </w:r>
      <w:r w:rsidRPr="00DB71E3">
        <w:rPr>
          <w:rFonts w:cs="Arial"/>
          <w:b/>
          <w:bCs/>
          <w:sz w:val="22"/>
          <w:szCs w:val="20"/>
        </w:rPr>
        <w:t>Volksabstimmungen</w:t>
      </w:r>
      <w:r w:rsidRPr="00DB71E3">
        <w:rPr>
          <w:rFonts w:cs="Arial"/>
          <w:sz w:val="22"/>
          <w:szCs w:val="20"/>
        </w:rPr>
        <w:t xml:space="preserve"> und </w:t>
      </w:r>
      <w:r w:rsidRPr="00DB71E3">
        <w:rPr>
          <w:rFonts w:cs="Arial"/>
          <w:b/>
          <w:bCs/>
          <w:sz w:val="22"/>
          <w:szCs w:val="20"/>
        </w:rPr>
        <w:t>Volkswahlen</w:t>
      </w:r>
      <w:r w:rsidRPr="00DB71E3">
        <w:rPr>
          <w:rFonts w:cs="Arial"/>
          <w:sz w:val="22"/>
          <w:szCs w:val="20"/>
        </w:rPr>
        <w:t xml:space="preserve"> erreicht werden, in denen das Volk selbst wichtige Entscheidungen (</w:t>
      </w:r>
      <w:proofErr w:type="spellStart"/>
      <w:r w:rsidRPr="00DB71E3">
        <w:rPr>
          <w:rFonts w:cs="Arial"/>
          <w:sz w:val="22"/>
          <w:szCs w:val="20"/>
        </w:rPr>
        <w:t>Verfassungsgebung</w:t>
      </w:r>
      <w:proofErr w:type="spellEnd"/>
      <w:r w:rsidRPr="00DB71E3">
        <w:rPr>
          <w:rFonts w:cs="Arial"/>
          <w:sz w:val="22"/>
          <w:szCs w:val="20"/>
        </w:rPr>
        <w:t xml:space="preserve"> und -änderung, politische Grundsatzfragen) trifft bzw. dadurch, dass Beauftragte für die Gesetzgebung gewählt werden, die dann aber an Aufträge gebunden sind (</w:t>
      </w:r>
      <w:r w:rsidRPr="00DB71E3">
        <w:rPr>
          <w:rFonts w:cs="Arial"/>
          <w:b/>
          <w:bCs/>
          <w:sz w:val="22"/>
          <w:szCs w:val="20"/>
        </w:rPr>
        <w:t>imperatives Mandat</w:t>
      </w:r>
      <w:r w:rsidRPr="00DB71E3">
        <w:rPr>
          <w:rFonts w:cs="Arial"/>
          <w:sz w:val="22"/>
          <w:szCs w:val="20"/>
        </w:rPr>
        <w:t xml:space="preserve">) und abgewählt werden können." (ebd., </w:t>
      </w:r>
      <w:proofErr w:type="spellStart"/>
      <w:r w:rsidRPr="00DB71E3">
        <w:rPr>
          <w:rFonts w:cs="Arial"/>
          <w:sz w:val="22"/>
          <w:szCs w:val="20"/>
        </w:rPr>
        <w:t>Hervorh</w:t>
      </w:r>
      <w:proofErr w:type="spellEnd"/>
      <w:r w:rsidRPr="00DB71E3">
        <w:rPr>
          <w:rFonts w:cs="Arial"/>
          <w:sz w:val="22"/>
          <w:szCs w:val="20"/>
        </w:rPr>
        <w:t>. d. Verf.)</w:t>
      </w:r>
      <w:r w:rsidRPr="00DB71E3">
        <w:rPr>
          <w:rFonts w:cs="Arial"/>
          <w:sz w:val="22"/>
          <w:szCs w:val="20"/>
        </w:rPr>
        <w:br/>
        <w:t xml:space="preserve">In der modernen Staatenwelt gibt es heute keine Demokratie, die den Idealtypus der direkten Demokratie realisiert hat. Selbst in der Schweiz, das dem Modell noch am </w:t>
      </w:r>
      <w:r w:rsidRPr="00DB71E3">
        <w:rPr>
          <w:rFonts w:cs="Arial"/>
          <w:sz w:val="22"/>
          <w:szCs w:val="20"/>
        </w:rPr>
        <w:lastRenderedPageBreak/>
        <w:t>ehesten nahekommt, entscheiden gewählte Abgeordnete über die meisten politischen Fragen.</w:t>
      </w:r>
      <w:r w:rsidRPr="00DB71E3">
        <w:rPr>
          <w:rFonts w:cs="Arial"/>
          <w:sz w:val="22"/>
          <w:szCs w:val="20"/>
        </w:rPr>
        <w:br/>
        <w:t>In Demokratien mit direkter Demokratie kommt es als</w:t>
      </w:r>
      <w:r w:rsidRPr="00DB71E3">
        <w:rPr>
          <w:rFonts w:cs="Arial"/>
          <w:b/>
          <w:bCs/>
          <w:sz w:val="22"/>
          <w:szCs w:val="20"/>
        </w:rPr>
        <w:t xml:space="preserve"> inputorientiertes Demokratiekonzept</w:t>
      </w:r>
      <w:r w:rsidRPr="00DB71E3">
        <w:rPr>
          <w:rFonts w:cs="Arial"/>
          <w:sz w:val="22"/>
          <w:szCs w:val="20"/>
        </w:rPr>
        <w:t xml:space="preserve"> immer darauf an, Bürgerinnen und Bürger zu befähigen und es ihnen zu ermöglichen im Idealfalle alle politischen Entscheidungen selbst zu fällen. Das Modell der direkten Demokratie geht in seiner "klassischen" Form auf den französischen Philosophen</w:t>
      </w:r>
      <w:r w:rsidRPr="00DB71E3">
        <w:rPr>
          <w:rFonts w:cs="Arial"/>
          <w:sz w:val="22"/>
          <w:szCs w:val="20"/>
        </w:rPr>
        <w:t xml:space="preserve"> Jean-Jaques Rousseau (1712-1778)</w:t>
      </w:r>
      <w:r w:rsidRPr="00DB71E3">
        <w:rPr>
          <w:rFonts w:cs="Arial"/>
          <w:sz w:val="22"/>
          <w:szCs w:val="20"/>
        </w:rPr>
        <w:t xml:space="preserve"> zurück.</w:t>
      </w:r>
      <w:r w:rsidR="00FE7D1F">
        <w:rPr>
          <w:rFonts w:cs="Arial"/>
          <w:sz w:val="22"/>
          <w:szCs w:val="20"/>
        </w:rPr>
        <w:br/>
      </w:r>
    </w:p>
    <w:p w14:paraId="40484CDA" w14:textId="3C6FB071" w:rsidR="00DB71E3" w:rsidRPr="00DB71E3" w:rsidRDefault="00DB71E3" w:rsidP="00FE7D1F">
      <w:pPr>
        <w:numPr>
          <w:ilvl w:val="0"/>
          <w:numId w:val="25"/>
        </w:numPr>
        <w:spacing w:before="100" w:beforeAutospacing="1" w:after="100" w:afterAutospacing="1" w:line="264" w:lineRule="auto"/>
        <w:rPr>
          <w:rFonts w:cs="Arial"/>
          <w:sz w:val="22"/>
          <w:szCs w:val="20"/>
        </w:rPr>
      </w:pPr>
      <w:r w:rsidRPr="00DB71E3">
        <w:rPr>
          <w:rFonts w:cs="Arial"/>
          <w:b/>
          <w:bCs/>
          <w:sz w:val="22"/>
          <w:szCs w:val="20"/>
        </w:rPr>
        <w:t>Repräsentative Demokratie</w:t>
      </w:r>
      <w:r w:rsidRPr="00DB71E3">
        <w:rPr>
          <w:rFonts w:cs="Arial"/>
          <w:sz w:val="22"/>
          <w:szCs w:val="20"/>
        </w:rPr>
        <w:t xml:space="preserve"> (auch: indirekte Demokratie)</w:t>
      </w:r>
      <w:r w:rsidRPr="00DB71E3">
        <w:rPr>
          <w:rFonts w:cs="Arial"/>
          <w:sz w:val="22"/>
          <w:szCs w:val="20"/>
        </w:rPr>
        <w:br/>
        <w:t xml:space="preserve">In einer repräsentativen Demokratie überträgt das souveräne Staatsvolk die Herrschaftsausübung für eine bestimmte Zeitdauer auf </w:t>
      </w:r>
      <w:r w:rsidRPr="00DB71E3">
        <w:rPr>
          <w:rFonts w:cs="Arial"/>
          <w:b/>
          <w:bCs/>
          <w:sz w:val="22"/>
          <w:szCs w:val="20"/>
        </w:rPr>
        <w:t>Repräsentanten</w:t>
      </w:r>
      <w:r w:rsidRPr="00DB71E3">
        <w:rPr>
          <w:rFonts w:cs="Arial"/>
          <w:sz w:val="22"/>
          <w:szCs w:val="20"/>
        </w:rPr>
        <w:t xml:space="preserve"> (Volksvertreter/Abgeordnete), die in seinem Namen, jedoch ohne bindenden Auftrag (</w:t>
      </w:r>
      <w:r w:rsidRPr="00DB71E3">
        <w:rPr>
          <w:rFonts w:cs="Arial"/>
          <w:b/>
          <w:bCs/>
          <w:sz w:val="22"/>
          <w:szCs w:val="20"/>
        </w:rPr>
        <w:t>freies Mandat)</w:t>
      </w:r>
      <w:r w:rsidRPr="00DB71E3">
        <w:rPr>
          <w:rFonts w:cs="Arial"/>
          <w:sz w:val="22"/>
          <w:szCs w:val="20"/>
        </w:rPr>
        <w:t xml:space="preserve"> die Gesetzgebung und die Regierung übernehmen. Dabei sind die Abgeordneten dem Gesamtinteresse des Volkes, dem </w:t>
      </w:r>
      <w:r w:rsidRPr="00DB71E3">
        <w:rPr>
          <w:rFonts w:cs="Arial"/>
          <w:b/>
          <w:bCs/>
          <w:sz w:val="22"/>
          <w:szCs w:val="20"/>
        </w:rPr>
        <w:t>Gemeinwohl</w:t>
      </w:r>
      <w:r w:rsidRPr="00DB71E3">
        <w:rPr>
          <w:rFonts w:cs="Arial"/>
          <w:sz w:val="22"/>
          <w:szCs w:val="20"/>
        </w:rPr>
        <w:t xml:space="preserve">, verpflichtet, wobei sie eigenverantwortlich interpretieren können, was das Volk will. (vgl. </w:t>
      </w:r>
      <w:r w:rsidRPr="00DB71E3">
        <w:rPr>
          <w:rFonts w:cs="Arial"/>
          <w:sz w:val="22"/>
          <w:szCs w:val="20"/>
        </w:rPr>
        <w:t>ebd</w:t>
      </w:r>
      <w:r w:rsidRPr="00DB71E3">
        <w:rPr>
          <w:rFonts w:cs="Arial"/>
          <w:sz w:val="22"/>
          <w:szCs w:val="20"/>
        </w:rPr>
        <w:t xml:space="preserve">.) </w:t>
      </w:r>
      <w:r w:rsidRPr="00DB71E3">
        <w:rPr>
          <w:rFonts w:cs="Arial"/>
          <w:sz w:val="22"/>
          <w:szCs w:val="20"/>
        </w:rPr>
        <w:br/>
        <w:t xml:space="preserve">In repräsentativen Formen der Demokratie kommt es auf der Basis eines </w:t>
      </w:r>
      <w:proofErr w:type="spellStart"/>
      <w:r w:rsidRPr="00DB71E3">
        <w:rPr>
          <w:rFonts w:cs="Arial"/>
          <w:b/>
          <w:bCs/>
          <w:sz w:val="22"/>
          <w:szCs w:val="20"/>
        </w:rPr>
        <w:t>outputorientierten</w:t>
      </w:r>
      <w:proofErr w:type="spellEnd"/>
      <w:r w:rsidRPr="00DB71E3">
        <w:rPr>
          <w:rFonts w:cs="Arial"/>
          <w:b/>
          <w:bCs/>
          <w:sz w:val="22"/>
          <w:szCs w:val="20"/>
        </w:rPr>
        <w:t xml:space="preserve"> Demokratiekonzept</w:t>
      </w:r>
      <w:r w:rsidRPr="00DB71E3">
        <w:rPr>
          <w:rFonts w:cs="Arial"/>
          <w:sz w:val="22"/>
          <w:szCs w:val="20"/>
        </w:rPr>
        <w:t xml:space="preserve"> darauf an, ob es im Rahmen des politischen Willensbildungsprozess gelingt, eine Politik zu gestalten, die das Gesamtwohl der Bürgerinnen und Bürger verwirklicht.</w:t>
      </w:r>
      <w:r w:rsidRPr="00DB71E3">
        <w:rPr>
          <w:rFonts w:cs="Arial"/>
          <w:sz w:val="22"/>
          <w:szCs w:val="20"/>
        </w:rPr>
        <w:br/>
        <w:t xml:space="preserve">Die Bundesrepublik Deutschland verwirklicht die Herrschaft des Volkes, den Wesenskern jedes demokratischen Systems, in der Form einer </w:t>
      </w:r>
      <w:r w:rsidRPr="00DB71E3">
        <w:rPr>
          <w:rFonts w:cs="Arial"/>
          <w:b/>
          <w:bCs/>
          <w:sz w:val="22"/>
          <w:szCs w:val="20"/>
        </w:rPr>
        <w:t>repräsentativen Demokratie</w:t>
      </w:r>
      <w:r w:rsidRPr="00DB71E3">
        <w:rPr>
          <w:rFonts w:cs="Arial"/>
          <w:sz w:val="22"/>
          <w:szCs w:val="20"/>
        </w:rPr>
        <w:t xml:space="preserve"> (auch: mittelbare Demokratie). Sie folgt dem Ideal der so genannten </w:t>
      </w:r>
      <w:r w:rsidRPr="00DB71E3">
        <w:rPr>
          <w:rFonts w:cs="Arial"/>
          <w:b/>
          <w:bCs/>
          <w:sz w:val="22"/>
          <w:szCs w:val="20"/>
        </w:rPr>
        <w:t>Konkurrenzdemokratie</w:t>
      </w:r>
      <w:r w:rsidRPr="00DB71E3">
        <w:rPr>
          <w:rFonts w:cs="Arial"/>
          <w:sz w:val="22"/>
          <w:szCs w:val="20"/>
        </w:rPr>
        <w:t>, die ideengeschichtlich u. a. auf den englischen Ph</w:t>
      </w:r>
      <w:r w:rsidR="00FE7D1F">
        <w:rPr>
          <w:rFonts w:cs="Arial"/>
          <w:sz w:val="22"/>
          <w:szCs w:val="20"/>
        </w:rPr>
        <w:t xml:space="preserve">ilosophen </w:t>
      </w:r>
      <w:r w:rsidR="00FE7D1F" w:rsidRPr="00FE7D1F">
        <w:rPr>
          <w:rFonts w:cs="Arial"/>
          <w:sz w:val="22"/>
          <w:szCs w:val="20"/>
        </w:rPr>
        <w:t>John Locke (1632-1704)</w:t>
      </w:r>
      <w:r w:rsidRPr="00DB71E3">
        <w:rPr>
          <w:rFonts w:cs="Arial"/>
          <w:sz w:val="22"/>
          <w:szCs w:val="20"/>
        </w:rPr>
        <w:t xml:space="preserve"> zurückgeht, der annimmt, dass in der Konkurrenz von Teilinteressen ein sozialer Ausgleich geschaffen wird, der, wenn er wirklich gelingt, das Gemeinwohl im Nachhinein realisiert.</w:t>
      </w:r>
    </w:p>
    <w:p w14:paraId="08FFFB8D" w14:textId="77777777" w:rsidR="00684BC9" w:rsidRDefault="00684BC9" w:rsidP="008C2250">
      <w:pPr>
        <w:spacing w:after="120" w:line="240" w:lineRule="atLeast"/>
        <w:rPr>
          <w:rFonts w:cs="Arial"/>
          <w:color w:val="000000"/>
          <w:sz w:val="18"/>
          <w:szCs w:val="20"/>
        </w:rPr>
      </w:pPr>
    </w:p>
    <w:p w14:paraId="4A0EDCE0" w14:textId="0B9D5055" w:rsidR="0075392E" w:rsidRPr="00A54F48" w:rsidRDefault="00FE7D1F" w:rsidP="008C2250">
      <w:pPr>
        <w:spacing w:after="120" w:line="240" w:lineRule="atLeast"/>
        <w:rPr>
          <w:rFonts w:cs="Arial"/>
          <w:color w:val="000000"/>
          <w:sz w:val="18"/>
          <w:szCs w:val="20"/>
        </w:rPr>
      </w:pPr>
      <w:r>
        <w:rPr>
          <w:rFonts w:cs="Arial"/>
          <w:color w:val="000000"/>
          <w:sz w:val="18"/>
          <w:szCs w:val="20"/>
        </w:rPr>
        <w:t>Quelle</w:t>
      </w:r>
      <w:r w:rsidR="00A54F48" w:rsidRPr="00A54F48">
        <w:rPr>
          <w:rFonts w:cs="Arial"/>
          <w:color w:val="000000"/>
          <w:sz w:val="18"/>
          <w:szCs w:val="20"/>
        </w:rPr>
        <w:t>:</w:t>
      </w:r>
    </w:p>
    <w:p w14:paraId="543D0157" w14:textId="77777777" w:rsidR="00FE7D1F" w:rsidRDefault="00FE7D1F" w:rsidP="00FE7D1F">
      <w:pPr>
        <w:pStyle w:val="Listenabsatz"/>
        <w:numPr>
          <w:ilvl w:val="0"/>
          <w:numId w:val="20"/>
        </w:numPr>
        <w:spacing w:after="120" w:line="240" w:lineRule="atLeast"/>
        <w:rPr>
          <w:rFonts w:cs="Arial"/>
          <w:color w:val="000000"/>
          <w:sz w:val="18"/>
          <w:szCs w:val="20"/>
        </w:rPr>
      </w:pPr>
      <w:r w:rsidRPr="00FE7D1F">
        <w:rPr>
          <w:rFonts w:cs="Arial"/>
          <w:color w:val="000000"/>
          <w:sz w:val="18"/>
          <w:szCs w:val="20"/>
        </w:rPr>
        <w:t xml:space="preserve">Gesellschaft und Staat; Lexikon der Politik (1995), </w:t>
      </w:r>
      <w:proofErr w:type="spellStart"/>
      <w:r w:rsidRPr="00FE7D1F">
        <w:rPr>
          <w:rFonts w:cs="Arial"/>
          <w:color w:val="000000"/>
          <w:sz w:val="18"/>
          <w:szCs w:val="20"/>
        </w:rPr>
        <w:t>hg</w:t>
      </w:r>
      <w:proofErr w:type="spellEnd"/>
      <w:r w:rsidRPr="00FE7D1F">
        <w:rPr>
          <w:rFonts w:cs="Arial"/>
          <w:color w:val="000000"/>
          <w:sz w:val="18"/>
          <w:szCs w:val="20"/>
        </w:rPr>
        <w:t xml:space="preserve">. V. Hanno Drechsler, Wolfgang </w:t>
      </w:r>
      <w:proofErr w:type="spellStart"/>
      <w:r w:rsidRPr="00FE7D1F">
        <w:rPr>
          <w:rFonts w:cs="Arial"/>
          <w:color w:val="000000"/>
          <w:sz w:val="18"/>
          <w:szCs w:val="20"/>
        </w:rPr>
        <w:t>Hilligen</w:t>
      </w:r>
      <w:proofErr w:type="spellEnd"/>
      <w:r w:rsidRPr="00FE7D1F">
        <w:rPr>
          <w:rFonts w:cs="Arial"/>
          <w:color w:val="000000"/>
          <w:sz w:val="18"/>
          <w:szCs w:val="20"/>
        </w:rPr>
        <w:t xml:space="preserve"> und Franz Neumann, 9., neu bearbeitete und erweiterte Auflage, München: </w:t>
      </w:r>
      <w:proofErr w:type="spellStart"/>
      <w:r w:rsidRPr="00FE7D1F">
        <w:rPr>
          <w:rFonts w:cs="Arial"/>
          <w:color w:val="000000"/>
          <w:sz w:val="18"/>
          <w:szCs w:val="20"/>
        </w:rPr>
        <w:t>Vahlen</w:t>
      </w:r>
      <w:proofErr w:type="spellEnd"/>
      <w:r w:rsidRPr="00FE7D1F">
        <w:rPr>
          <w:rFonts w:cs="Arial"/>
          <w:color w:val="000000"/>
          <w:sz w:val="18"/>
          <w:szCs w:val="20"/>
        </w:rPr>
        <w:t xml:space="preserve"> Verlag 1995</w:t>
      </w:r>
    </w:p>
    <w:p w14:paraId="3204FFEF" w14:textId="77777777" w:rsidR="009A48B0" w:rsidRDefault="009A48B0" w:rsidP="009A48B0">
      <w:pPr>
        <w:spacing w:after="120" w:line="240" w:lineRule="atLeast"/>
        <w:rPr>
          <w:rFonts w:cs="Arial"/>
          <w:color w:val="000000"/>
          <w:sz w:val="18"/>
          <w:szCs w:val="20"/>
        </w:rPr>
      </w:pPr>
    </w:p>
    <w:p w14:paraId="5EC8346F" w14:textId="77777777" w:rsidR="009A48B0" w:rsidRDefault="009A48B0" w:rsidP="009A48B0">
      <w:pPr>
        <w:spacing w:after="120" w:line="240" w:lineRule="atLeast"/>
        <w:rPr>
          <w:rFonts w:cs="Arial"/>
          <w:color w:val="000000"/>
          <w:sz w:val="18"/>
          <w:szCs w:val="20"/>
        </w:rPr>
      </w:pPr>
    </w:p>
    <w:p w14:paraId="419080AF" w14:textId="77777777" w:rsidR="009A48B0" w:rsidRPr="009A48B0" w:rsidRDefault="009A48B0" w:rsidP="009A48B0">
      <w:pPr>
        <w:spacing w:after="120" w:line="240" w:lineRule="atLeast"/>
        <w:rPr>
          <w:rFonts w:cs="Arial"/>
          <w:color w:val="000000"/>
          <w:sz w:val="18"/>
          <w:szCs w:val="20"/>
        </w:rPr>
      </w:pPr>
    </w:p>
    <w:p w14:paraId="4196ABEF" w14:textId="164A460F" w:rsidR="00FB5639" w:rsidRPr="00684BC9" w:rsidRDefault="00534BB1" w:rsidP="008C2250">
      <w:pPr>
        <w:spacing w:after="120" w:line="240" w:lineRule="atLeast"/>
        <w:rPr>
          <w:rFonts w:asciiTheme="majorHAnsi" w:hAnsiTheme="majorHAnsi" w:cs="Arial"/>
          <w:b/>
          <w:color w:val="000000"/>
          <w:sz w:val="22"/>
          <w:szCs w:val="20"/>
        </w:rPr>
      </w:pPr>
      <w:r w:rsidRPr="00684BC9">
        <w:rPr>
          <w:rFonts w:asciiTheme="majorHAnsi" w:hAnsiTheme="majorHAnsi" w:cs="Arial"/>
          <w:b/>
          <w:color w:val="000000"/>
          <w:sz w:val="22"/>
          <w:szCs w:val="20"/>
        </w:rPr>
        <w:t>Arbeitsanregungen:</w:t>
      </w:r>
    </w:p>
    <w:p w14:paraId="7258B5C6" w14:textId="5042627E" w:rsidR="00FE7D1F" w:rsidRDefault="00FE7D1F" w:rsidP="00A54F48">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Arbeiten Sie die Unterschiede zwischen den beiden Grundtypen der Demokratie heraus.</w:t>
      </w:r>
    </w:p>
    <w:p w14:paraId="4FE079F7" w14:textId="28ACAF2E" w:rsidR="00FE7D1F" w:rsidRDefault="00FE7D1F" w:rsidP="00A54F48">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 xml:space="preserve">Erläutern Sie, weshalb man bei dem einen von einem inputorientierten, bei dem anderen von einem </w:t>
      </w:r>
      <w:proofErr w:type="spellStart"/>
      <w:r>
        <w:rPr>
          <w:rFonts w:asciiTheme="majorHAnsi" w:hAnsiTheme="majorHAnsi" w:cs="Arial"/>
          <w:color w:val="000000"/>
          <w:sz w:val="22"/>
          <w:szCs w:val="20"/>
        </w:rPr>
        <w:t>outpu</w:t>
      </w:r>
      <w:r w:rsidR="009A48B0">
        <w:rPr>
          <w:rFonts w:asciiTheme="majorHAnsi" w:hAnsiTheme="majorHAnsi" w:cs="Arial"/>
          <w:color w:val="000000"/>
          <w:sz w:val="22"/>
          <w:szCs w:val="20"/>
        </w:rPr>
        <w:t>t</w:t>
      </w:r>
      <w:r>
        <w:rPr>
          <w:rFonts w:asciiTheme="majorHAnsi" w:hAnsiTheme="majorHAnsi" w:cs="Arial"/>
          <w:color w:val="000000"/>
          <w:sz w:val="22"/>
          <w:szCs w:val="20"/>
        </w:rPr>
        <w:t>orientierten</w:t>
      </w:r>
      <w:proofErr w:type="spellEnd"/>
      <w:r>
        <w:rPr>
          <w:rFonts w:asciiTheme="majorHAnsi" w:hAnsiTheme="majorHAnsi" w:cs="Arial"/>
          <w:color w:val="000000"/>
          <w:sz w:val="22"/>
          <w:szCs w:val="20"/>
        </w:rPr>
        <w:t xml:space="preserve"> De</w:t>
      </w:r>
      <w:r w:rsidR="009A48B0">
        <w:rPr>
          <w:rFonts w:asciiTheme="majorHAnsi" w:hAnsiTheme="majorHAnsi" w:cs="Arial"/>
          <w:color w:val="000000"/>
          <w:sz w:val="22"/>
          <w:szCs w:val="20"/>
        </w:rPr>
        <w:t>mokratiekonzept sprechen kann.</w:t>
      </w:r>
    </w:p>
    <w:p w14:paraId="03C93934" w14:textId="09E93F1E" w:rsidR="009A48B0" w:rsidRDefault="009A48B0" w:rsidP="00A54F48">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Was spricht Ihrer Ansicht nach für das eine oder das andere Demokratiemodell.</w:t>
      </w:r>
    </w:p>
    <w:p w14:paraId="15A79CE5" w14:textId="5A3AB8D5" w:rsidR="009A48B0" w:rsidRDefault="009A48B0" w:rsidP="00A54F48">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Welche Gründe sprechen unter den heutigen politischen Bedingungen für eine Ausweitung der Bürgerbeteiligung in der repräsentativen Demokratie?</w:t>
      </w:r>
    </w:p>
    <w:p w14:paraId="59A429ED" w14:textId="07A30FF3" w:rsidR="009A48B0" w:rsidRDefault="009A48B0" w:rsidP="00A54F48">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Inwiefern könnten Möglichkeiten der E-Partizipation neue Mischformen zwischen beiden Konzepten ermöglichen.</w:t>
      </w:r>
    </w:p>
    <w:p w14:paraId="2D671B6C" w14:textId="0B72110E" w:rsidR="0026335D" w:rsidRPr="009A48B0" w:rsidRDefault="00FE7D1F" w:rsidP="0026335D">
      <w:pPr>
        <w:pStyle w:val="Listenabsatz"/>
        <w:numPr>
          <w:ilvl w:val="0"/>
          <w:numId w:val="23"/>
        </w:numPr>
        <w:spacing w:after="120" w:line="240" w:lineRule="atLeast"/>
        <w:rPr>
          <w:rFonts w:asciiTheme="majorHAnsi" w:hAnsiTheme="majorHAnsi" w:cs="Arial"/>
          <w:color w:val="000000"/>
          <w:sz w:val="22"/>
          <w:szCs w:val="20"/>
        </w:rPr>
      </w:pPr>
      <w:r>
        <w:rPr>
          <w:rFonts w:asciiTheme="majorHAnsi" w:hAnsiTheme="majorHAnsi" w:cs="Arial"/>
          <w:color w:val="000000"/>
          <w:sz w:val="22"/>
          <w:szCs w:val="20"/>
        </w:rPr>
        <w:t>Visualisieren Sie den Text.</w:t>
      </w:r>
    </w:p>
    <w:sectPr w:rsidR="0026335D" w:rsidRPr="009A48B0" w:rsidSect="00EE25CE">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668EB569"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009557C7">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23F49E7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009557C7">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1865D3D4" w:rsidR="001B6478" w:rsidRPr="003B0F77" w:rsidRDefault="009A48B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A48B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A48B0">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9B26C1">
      <w:rPr>
        <w:rFonts w:asciiTheme="majorHAnsi" w:hAnsiTheme="majorHAnsi"/>
      </w:rPr>
      <w:t xml:space="preserve">                                                                     </w:t>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7285F71C" w:rsidR="00227AF7" w:rsidRPr="003B0F77" w:rsidRDefault="009A48B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31142951"/>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9A48B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BF067F"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9A48B0">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9B26C1">
      <w:rPr>
        <w:rFonts w:asciiTheme="majorHAnsi" w:hAnsiTheme="majorHAnsi"/>
      </w:rPr>
      <w:t xml:space="preserve">                                                                                </w:t>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9DF"/>
    <w:multiLevelType w:val="hybridMultilevel"/>
    <w:tmpl w:val="73B8D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CD59CA"/>
    <w:multiLevelType w:val="hybridMultilevel"/>
    <w:tmpl w:val="D674B0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8F7A70"/>
    <w:multiLevelType w:val="hybridMultilevel"/>
    <w:tmpl w:val="CB26E832"/>
    <w:lvl w:ilvl="0" w:tplc="6DD6270C">
      <w:start w:val="1"/>
      <w:numFmt w:val="bullet"/>
      <w:lvlText w:val="•"/>
      <w:lvlJc w:val="left"/>
      <w:pPr>
        <w:tabs>
          <w:tab w:val="num" w:pos="1212"/>
        </w:tabs>
        <w:ind w:left="1212" w:hanging="360"/>
      </w:pPr>
      <w:rPr>
        <w:rFonts w:ascii="Times New Roman" w:hAnsi="Times New Roman" w:hint="default"/>
      </w:rPr>
    </w:lvl>
    <w:lvl w:ilvl="1" w:tplc="6FD6DA30" w:tentative="1">
      <w:start w:val="1"/>
      <w:numFmt w:val="bullet"/>
      <w:lvlText w:val="•"/>
      <w:lvlJc w:val="left"/>
      <w:pPr>
        <w:tabs>
          <w:tab w:val="num" w:pos="1932"/>
        </w:tabs>
        <w:ind w:left="1932" w:hanging="360"/>
      </w:pPr>
      <w:rPr>
        <w:rFonts w:ascii="Times New Roman" w:hAnsi="Times New Roman" w:hint="default"/>
      </w:rPr>
    </w:lvl>
    <w:lvl w:ilvl="2" w:tplc="F9F007E2" w:tentative="1">
      <w:start w:val="1"/>
      <w:numFmt w:val="bullet"/>
      <w:lvlText w:val="•"/>
      <w:lvlJc w:val="left"/>
      <w:pPr>
        <w:tabs>
          <w:tab w:val="num" w:pos="2652"/>
        </w:tabs>
        <w:ind w:left="2652" w:hanging="360"/>
      </w:pPr>
      <w:rPr>
        <w:rFonts w:ascii="Times New Roman" w:hAnsi="Times New Roman" w:hint="default"/>
      </w:rPr>
    </w:lvl>
    <w:lvl w:ilvl="3" w:tplc="AA6A4F0C" w:tentative="1">
      <w:start w:val="1"/>
      <w:numFmt w:val="bullet"/>
      <w:lvlText w:val="•"/>
      <w:lvlJc w:val="left"/>
      <w:pPr>
        <w:tabs>
          <w:tab w:val="num" w:pos="3372"/>
        </w:tabs>
        <w:ind w:left="3372" w:hanging="360"/>
      </w:pPr>
      <w:rPr>
        <w:rFonts w:ascii="Times New Roman" w:hAnsi="Times New Roman" w:hint="default"/>
      </w:rPr>
    </w:lvl>
    <w:lvl w:ilvl="4" w:tplc="EA683294" w:tentative="1">
      <w:start w:val="1"/>
      <w:numFmt w:val="bullet"/>
      <w:lvlText w:val="•"/>
      <w:lvlJc w:val="left"/>
      <w:pPr>
        <w:tabs>
          <w:tab w:val="num" w:pos="4092"/>
        </w:tabs>
        <w:ind w:left="4092" w:hanging="360"/>
      </w:pPr>
      <w:rPr>
        <w:rFonts w:ascii="Times New Roman" w:hAnsi="Times New Roman" w:hint="default"/>
      </w:rPr>
    </w:lvl>
    <w:lvl w:ilvl="5" w:tplc="B652FBCC" w:tentative="1">
      <w:start w:val="1"/>
      <w:numFmt w:val="bullet"/>
      <w:lvlText w:val="•"/>
      <w:lvlJc w:val="left"/>
      <w:pPr>
        <w:tabs>
          <w:tab w:val="num" w:pos="4812"/>
        </w:tabs>
        <w:ind w:left="4812" w:hanging="360"/>
      </w:pPr>
      <w:rPr>
        <w:rFonts w:ascii="Times New Roman" w:hAnsi="Times New Roman" w:hint="default"/>
      </w:rPr>
    </w:lvl>
    <w:lvl w:ilvl="6" w:tplc="5AAE2478" w:tentative="1">
      <w:start w:val="1"/>
      <w:numFmt w:val="bullet"/>
      <w:lvlText w:val="•"/>
      <w:lvlJc w:val="left"/>
      <w:pPr>
        <w:tabs>
          <w:tab w:val="num" w:pos="5532"/>
        </w:tabs>
        <w:ind w:left="5532" w:hanging="360"/>
      </w:pPr>
      <w:rPr>
        <w:rFonts w:ascii="Times New Roman" w:hAnsi="Times New Roman" w:hint="default"/>
      </w:rPr>
    </w:lvl>
    <w:lvl w:ilvl="7" w:tplc="97623262" w:tentative="1">
      <w:start w:val="1"/>
      <w:numFmt w:val="bullet"/>
      <w:lvlText w:val="•"/>
      <w:lvlJc w:val="left"/>
      <w:pPr>
        <w:tabs>
          <w:tab w:val="num" w:pos="6252"/>
        </w:tabs>
        <w:ind w:left="6252" w:hanging="360"/>
      </w:pPr>
      <w:rPr>
        <w:rFonts w:ascii="Times New Roman" w:hAnsi="Times New Roman" w:hint="default"/>
      </w:rPr>
    </w:lvl>
    <w:lvl w:ilvl="8" w:tplc="568CC060" w:tentative="1">
      <w:start w:val="1"/>
      <w:numFmt w:val="bullet"/>
      <w:lvlText w:val="•"/>
      <w:lvlJc w:val="left"/>
      <w:pPr>
        <w:tabs>
          <w:tab w:val="num" w:pos="6972"/>
        </w:tabs>
        <w:ind w:left="6972" w:hanging="360"/>
      </w:pPr>
      <w:rPr>
        <w:rFonts w:ascii="Times New Roman" w:hAnsi="Times New Roman" w:hint="default"/>
      </w:rPr>
    </w:lvl>
  </w:abstractNum>
  <w:abstractNum w:abstractNumId="3">
    <w:nsid w:val="17AB241F"/>
    <w:multiLevelType w:val="hybridMultilevel"/>
    <w:tmpl w:val="0B9242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A10A16"/>
    <w:multiLevelType w:val="hybridMultilevel"/>
    <w:tmpl w:val="075E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F604B2"/>
    <w:multiLevelType w:val="hybridMultilevel"/>
    <w:tmpl w:val="B7109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2A7E93"/>
    <w:multiLevelType w:val="hybridMultilevel"/>
    <w:tmpl w:val="555AC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FD158A"/>
    <w:multiLevelType w:val="hybridMultilevel"/>
    <w:tmpl w:val="17D47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313185"/>
    <w:multiLevelType w:val="hybridMultilevel"/>
    <w:tmpl w:val="CFCE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896AF5"/>
    <w:multiLevelType w:val="hybridMultilevel"/>
    <w:tmpl w:val="F05A5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ED5352"/>
    <w:multiLevelType w:val="hybridMultilevel"/>
    <w:tmpl w:val="945E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3B1D01"/>
    <w:multiLevelType w:val="hybridMultilevel"/>
    <w:tmpl w:val="C718578C"/>
    <w:lvl w:ilvl="0" w:tplc="1C2897DA">
      <w:start w:val="1"/>
      <w:numFmt w:val="bullet"/>
      <w:lvlText w:val="•"/>
      <w:lvlJc w:val="left"/>
      <w:pPr>
        <w:tabs>
          <w:tab w:val="num" w:pos="720"/>
        </w:tabs>
        <w:ind w:left="720" w:hanging="360"/>
      </w:pPr>
      <w:rPr>
        <w:rFonts w:ascii="Times New Roman" w:hAnsi="Times New Roman" w:hint="default"/>
      </w:rPr>
    </w:lvl>
    <w:lvl w:ilvl="1" w:tplc="EE70068C" w:tentative="1">
      <w:start w:val="1"/>
      <w:numFmt w:val="bullet"/>
      <w:lvlText w:val="•"/>
      <w:lvlJc w:val="left"/>
      <w:pPr>
        <w:tabs>
          <w:tab w:val="num" w:pos="1440"/>
        </w:tabs>
        <w:ind w:left="1440" w:hanging="360"/>
      </w:pPr>
      <w:rPr>
        <w:rFonts w:ascii="Times New Roman" w:hAnsi="Times New Roman" w:hint="default"/>
      </w:rPr>
    </w:lvl>
    <w:lvl w:ilvl="2" w:tplc="73C0FC72" w:tentative="1">
      <w:start w:val="1"/>
      <w:numFmt w:val="bullet"/>
      <w:lvlText w:val="•"/>
      <w:lvlJc w:val="left"/>
      <w:pPr>
        <w:tabs>
          <w:tab w:val="num" w:pos="2160"/>
        </w:tabs>
        <w:ind w:left="2160" w:hanging="360"/>
      </w:pPr>
      <w:rPr>
        <w:rFonts w:ascii="Times New Roman" w:hAnsi="Times New Roman" w:hint="default"/>
      </w:rPr>
    </w:lvl>
    <w:lvl w:ilvl="3" w:tplc="46441216" w:tentative="1">
      <w:start w:val="1"/>
      <w:numFmt w:val="bullet"/>
      <w:lvlText w:val="•"/>
      <w:lvlJc w:val="left"/>
      <w:pPr>
        <w:tabs>
          <w:tab w:val="num" w:pos="2880"/>
        </w:tabs>
        <w:ind w:left="2880" w:hanging="360"/>
      </w:pPr>
      <w:rPr>
        <w:rFonts w:ascii="Times New Roman" w:hAnsi="Times New Roman" w:hint="default"/>
      </w:rPr>
    </w:lvl>
    <w:lvl w:ilvl="4" w:tplc="511C16B6" w:tentative="1">
      <w:start w:val="1"/>
      <w:numFmt w:val="bullet"/>
      <w:lvlText w:val="•"/>
      <w:lvlJc w:val="left"/>
      <w:pPr>
        <w:tabs>
          <w:tab w:val="num" w:pos="3600"/>
        </w:tabs>
        <w:ind w:left="3600" w:hanging="360"/>
      </w:pPr>
      <w:rPr>
        <w:rFonts w:ascii="Times New Roman" w:hAnsi="Times New Roman" w:hint="default"/>
      </w:rPr>
    </w:lvl>
    <w:lvl w:ilvl="5" w:tplc="B95CA806" w:tentative="1">
      <w:start w:val="1"/>
      <w:numFmt w:val="bullet"/>
      <w:lvlText w:val="•"/>
      <w:lvlJc w:val="left"/>
      <w:pPr>
        <w:tabs>
          <w:tab w:val="num" w:pos="4320"/>
        </w:tabs>
        <w:ind w:left="4320" w:hanging="360"/>
      </w:pPr>
      <w:rPr>
        <w:rFonts w:ascii="Times New Roman" w:hAnsi="Times New Roman" w:hint="default"/>
      </w:rPr>
    </w:lvl>
    <w:lvl w:ilvl="6" w:tplc="8F54133C" w:tentative="1">
      <w:start w:val="1"/>
      <w:numFmt w:val="bullet"/>
      <w:lvlText w:val="•"/>
      <w:lvlJc w:val="left"/>
      <w:pPr>
        <w:tabs>
          <w:tab w:val="num" w:pos="5040"/>
        </w:tabs>
        <w:ind w:left="5040" w:hanging="360"/>
      </w:pPr>
      <w:rPr>
        <w:rFonts w:ascii="Times New Roman" w:hAnsi="Times New Roman" w:hint="default"/>
      </w:rPr>
    </w:lvl>
    <w:lvl w:ilvl="7" w:tplc="55E4783C" w:tentative="1">
      <w:start w:val="1"/>
      <w:numFmt w:val="bullet"/>
      <w:lvlText w:val="•"/>
      <w:lvlJc w:val="left"/>
      <w:pPr>
        <w:tabs>
          <w:tab w:val="num" w:pos="5760"/>
        </w:tabs>
        <w:ind w:left="5760" w:hanging="360"/>
      </w:pPr>
      <w:rPr>
        <w:rFonts w:ascii="Times New Roman" w:hAnsi="Times New Roman" w:hint="default"/>
      </w:rPr>
    </w:lvl>
    <w:lvl w:ilvl="8" w:tplc="076627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BF1D58"/>
    <w:multiLevelType w:val="hybridMultilevel"/>
    <w:tmpl w:val="BD62E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6401A75"/>
    <w:multiLevelType w:val="hybridMultilevel"/>
    <w:tmpl w:val="61A08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1703E2"/>
    <w:multiLevelType w:val="hybridMultilevel"/>
    <w:tmpl w:val="694633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DC63ABF"/>
    <w:multiLevelType w:val="hybridMultilevel"/>
    <w:tmpl w:val="FCE44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7902C6"/>
    <w:multiLevelType w:val="hybridMultilevel"/>
    <w:tmpl w:val="11FA0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F0657D"/>
    <w:multiLevelType w:val="hybridMultilevel"/>
    <w:tmpl w:val="8C34152A"/>
    <w:lvl w:ilvl="0" w:tplc="4BA8D430">
      <w:start w:val="1"/>
      <w:numFmt w:val="bullet"/>
      <w:lvlText w:val="•"/>
      <w:lvlJc w:val="left"/>
      <w:pPr>
        <w:tabs>
          <w:tab w:val="num" w:pos="720"/>
        </w:tabs>
        <w:ind w:left="720" w:hanging="360"/>
      </w:pPr>
      <w:rPr>
        <w:rFonts w:ascii="Times New Roman" w:hAnsi="Times New Roman" w:hint="default"/>
      </w:rPr>
    </w:lvl>
    <w:lvl w:ilvl="1" w:tplc="AEB4C74C" w:tentative="1">
      <w:start w:val="1"/>
      <w:numFmt w:val="bullet"/>
      <w:lvlText w:val="•"/>
      <w:lvlJc w:val="left"/>
      <w:pPr>
        <w:tabs>
          <w:tab w:val="num" w:pos="1440"/>
        </w:tabs>
        <w:ind w:left="1440" w:hanging="360"/>
      </w:pPr>
      <w:rPr>
        <w:rFonts w:ascii="Times New Roman" w:hAnsi="Times New Roman" w:hint="default"/>
      </w:rPr>
    </w:lvl>
    <w:lvl w:ilvl="2" w:tplc="209EC8E8" w:tentative="1">
      <w:start w:val="1"/>
      <w:numFmt w:val="bullet"/>
      <w:lvlText w:val="•"/>
      <w:lvlJc w:val="left"/>
      <w:pPr>
        <w:tabs>
          <w:tab w:val="num" w:pos="2160"/>
        </w:tabs>
        <w:ind w:left="2160" w:hanging="360"/>
      </w:pPr>
      <w:rPr>
        <w:rFonts w:ascii="Times New Roman" w:hAnsi="Times New Roman" w:hint="default"/>
      </w:rPr>
    </w:lvl>
    <w:lvl w:ilvl="3" w:tplc="1E9ED8E4" w:tentative="1">
      <w:start w:val="1"/>
      <w:numFmt w:val="bullet"/>
      <w:lvlText w:val="•"/>
      <w:lvlJc w:val="left"/>
      <w:pPr>
        <w:tabs>
          <w:tab w:val="num" w:pos="2880"/>
        </w:tabs>
        <w:ind w:left="2880" w:hanging="360"/>
      </w:pPr>
      <w:rPr>
        <w:rFonts w:ascii="Times New Roman" w:hAnsi="Times New Roman" w:hint="default"/>
      </w:rPr>
    </w:lvl>
    <w:lvl w:ilvl="4" w:tplc="5E56A13A" w:tentative="1">
      <w:start w:val="1"/>
      <w:numFmt w:val="bullet"/>
      <w:lvlText w:val="•"/>
      <w:lvlJc w:val="left"/>
      <w:pPr>
        <w:tabs>
          <w:tab w:val="num" w:pos="3600"/>
        </w:tabs>
        <w:ind w:left="3600" w:hanging="360"/>
      </w:pPr>
      <w:rPr>
        <w:rFonts w:ascii="Times New Roman" w:hAnsi="Times New Roman" w:hint="default"/>
      </w:rPr>
    </w:lvl>
    <w:lvl w:ilvl="5" w:tplc="C910E1F4" w:tentative="1">
      <w:start w:val="1"/>
      <w:numFmt w:val="bullet"/>
      <w:lvlText w:val="•"/>
      <w:lvlJc w:val="left"/>
      <w:pPr>
        <w:tabs>
          <w:tab w:val="num" w:pos="4320"/>
        </w:tabs>
        <w:ind w:left="4320" w:hanging="360"/>
      </w:pPr>
      <w:rPr>
        <w:rFonts w:ascii="Times New Roman" w:hAnsi="Times New Roman" w:hint="default"/>
      </w:rPr>
    </w:lvl>
    <w:lvl w:ilvl="6" w:tplc="0B9E272E" w:tentative="1">
      <w:start w:val="1"/>
      <w:numFmt w:val="bullet"/>
      <w:lvlText w:val="•"/>
      <w:lvlJc w:val="left"/>
      <w:pPr>
        <w:tabs>
          <w:tab w:val="num" w:pos="5040"/>
        </w:tabs>
        <w:ind w:left="5040" w:hanging="360"/>
      </w:pPr>
      <w:rPr>
        <w:rFonts w:ascii="Times New Roman" w:hAnsi="Times New Roman" w:hint="default"/>
      </w:rPr>
    </w:lvl>
    <w:lvl w:ilvl="7" w:tplc="66FAEC2A" w:tentative="1">
      <w:start w:val="1"/>
      <w:numFmt w:val="bullet"/>
      <w:lvlText w:val="•"/>
      <w:lvlJc w:val="left"/>
      <w:pPr>
        <w:tabs>
          <w:tab w:val="num" w:pos="5760"/>
        </w:tabs>
        <w:ind w:left="5760" w:hanging="360"/>
      </w:pPr>
      <w:rPr>
        <w:rFonts w:ascii="Times New Roman" w:hAnsi="Times New Roman" w:hint="default"/>
      </w:rPr>
    </w:lvl>
    <w:lvl w:ilvl="8" w:tplc="9F8C50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775B28"/>
    <w:multiLevelType w:val="multilevel"/>
    <w:tmpl w:val="B3C8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757DFB"/>
    <w:multiLevelType w:val="hybridMultilevel"/>
    <w:tmpl w:val="FCF8423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560C64"/>
    <w:multiLevelType w:val="hybridMultilevel"/>
    <w:tmpl w:val="C5E2EA5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6B669A3"/>
    <w:multiLevelType w:val="multilevel"/>
    <w:tmpl w:val="DC2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2F1D29"/>
    <w:multiLevelType w:val="hybridMultilevel"/>
    <w:tmpl w:val="EC1C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5F39D4"/>
    <w:multiLevelType w:val="hybridMultilevel"/>
    <w:tmpl w:val="60E49106"/>
    <w:lvl w:ilvl="0" w:tplc="076AC510">
      <w:start w:val="1"/>
      <w:numFmt w:val="bullet"/>
      <w:lvlText w:val="•"/>
      <w:lvlJc w:val="left"/>
      <w:pPr>
        <w:tabs>
          <w:tab w:val="num" w:pos="720"/>
        </w:tabs>
        <w:ind w:left="720" w:hanging="360"/>
      </w:pPr>
      <w:rPr>
        <w:rFonts w:ascii="Times New Roman" w:hAnsi="Times New Roman" w:hint="default"/>
      </w:rPr>
    </w:lvl>
    <w:lvl w:ilvl="1" w:tplc="8E4EA950" w:tentative="1">
      <w:start w:val="1"/>
      <w:numFmt w:val="bullet"/>
      <w:lvlText w:val="•"/>
      <w:lvlJc w:val="left"/>
      <w:pPr>
        <w:tabs>
          <w:tab w:val="num" w:pos="1440"/>
        </w:tabs>
        <w:ind w:left="1440" w:hanging="360"/>
      </w:pPr>
      <w:rPr>
        <w:rFonts w:ascii="Times New Roman" w:hAnsi="Times New Roman" w:hint="default"/>
      </w:rPr>
    </w:lvl>
    <w:lvl w:ilvl="2" w:tplc="FF645F68" w:tentative="1">
      <w:start w:val="1"/>
      <w:numFmt w:val="bullet"/>
      <w:lvlText w:val="•"/>
      <w:lvlJc w:val="left"/>
      <w:pPr>
        <w:tabs>
          <w:tab w:val="num" w:pos="2160"/>
        </w:tabs>
        <w:ind w:left="2160" w:hanging="360"/>
      </w:pPr>
      <w:rPr>
        <w:rFonts w:ascii="Times New Roman" w:hAnsi="Times New Roman" w:hint="default"/>
      </w:rPr>
    </w:lvl>
    <w:lvl w:ilvl="3" w:tplc="83444AFE" w:tentative="1">
      <w:start w:val="1"/>
      <w:numFmt w:val="bullet"/>
      <w:lvlText w:val="•"/>
      <w:lvlJc w:val="left"/>
      <w:pPr>
        <w:tabs>
          <w:tab w:val="num" w:pos="2880"/>
        </w:tabs>
        <w:ind w:left="2880" w:hanging="360"/>
      </w:pPr>
      <w:rPr>
        <w:rFonts w:ascii="Times New Roman" w:hAnsi="Times New Roman" w:hint="default"/>
      </w:rPr>
    </w:lvl>
    <w:lvl w:ilvl="4" w:tplc="54B4F910" w:tentative="1">
      <w:start w:val="1"/>
      <w:numFmt w:val="bullet"/>
      <w:lvlText w:val="•"/>
      <w:lvlJc w:val="left"/>
      <w:pPr>
        <w:tabs>
          <w:tab w:val="num" w:pos="3600"/>
        </w:tabs>
        <w:ind w:left="3600" w:hanging="360"/>
      </w:pPr>
      <w:rPr>
        <w:rFonts w:ascii="Times New Roman" w:hAnsi="Times New Roman" w:hint="default"/>
      </w:rPr>
    </w:lvl>
    <w:lvl w:ilvl="5" w:tplc="5DA86772" w:tentative="1">
      <w:start w:val="1"/>
      <w:numFmt w:val="bullet"/>
      <w:lvlText w:val="•"/>
      <w:lvlJc w:val="left"/>
      <w:pPr>
        <w:tabs>
          <w:tab w:val="num" w:pos="4320"/>
        </w:tabs>
        <w:ind w:left="4320" w:hanging="360"/>
      </w:pPr>
      <w:rPr>
        <w:rFonts w:ascii="Times New Roman" w:hAnsi="Times New Roman" w:hint="default"/>
      </w:rPr>
    </w:lvl>
    <w:lvl w:ilvl="6" w:tplc="F5F0C252" w:tentative="1">
      <w:start w:val="1"/>
      <w:numFmt w:val="bullet"/>
      <w:lvlText w:val="•"/>
      <w:lvlJc w:val="left"/>
      <w:pPr>
        <w:tabs>
          <w:tab w:val="num" w:pos="5040"/>
        </w:tabs>
        <w:ind w:left="5040" w:hanging="360"/>
      </w:pPr>
      <w:rPr>
        <w:rFonts w:ascii="Times New Roman" w:hAnsi="Times New Roman" w:hint="default"/>
      </w:rPr>
    </w:lvl>
    <w:lvl w:ilvl="7" w:tplc="35902726" w:tentative="1">
      <w:start w:val="1"/>
      <w:numFmt w:val="bullet"/>
      <w:lvlText w:val="•"/>
      <w:lvlJc w:val="left"/>
      <w:pPr>
        <w:tabs>
          <w:tab w:val="num" w:pos="5760"/>
        </w:tabs>
        <w:ind w:left="5760" w:hanging="360"/>
      </w:pPr>
      <w:rPr>
        <w:rFonts w:ascii="Times New Roman" w:hAnsi="Times New Roman" w:hint="default"/>
      </w:rPr>
    </w:lvl>
    <w:lvl w:ilvl="8" w:tplc="3FEA5F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60582A"/>
    <w:multiLevelType w:val="hybridMultilevel"/>
    <w:tmpl w:val="13E23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3"/>
  </w:num>
  <w:num w:numId="5">
    <w:abstractNumId w:val="20"/>
  </w:num>
  <w:num w:numId="6">
    <w:abstractNumId w:val="5"/>
  </w:num>
  <w:num w:numId="7">
    <w:abstractNumId w:val="9"/>
  </w:num>
  <w:num w:numId="8">
    <w:abstractNumId w:val="6"/>
  </w:num>
  <w:num w:numId="9">
    <w:abstractNumId w:val="24"/>
  </w:num>
  <w:num w:numId="10">
    <w:abstractNumId w:val="4"/>
  </w:num>
  <w:num w:numId="11">
    <w:abstractNumId w:val="15"/>
  </w:num>
  <w:num w:numId="12">
    <w:abstractNumId w:val="16"/>
  </w:num>
  <w:num w:numId="13">
    <w:abstractNumId w:val="10"/>
  </w:num>
  <w:num w:numId="14">
    <w:abstractNumId w:val="8"/>
  </w:num>
  <w:num w:numId="15">
    <w:abstractNumId w:val="0"/>
  </w:num>
  <w:num w:numId="16">
    <w:abstractNumId w:val="2"/>
  </w:num>
  <w:num w:numId="17">
    <w:abstractNumId w:val="11"/>
  </w:num>
  <w:num w:numId="18">
    <w:abstractNumId w:val="23"/>
  </w:num>
  <w:num w:numId="19">
    <w:abstractNumId w:val="17"/>
  </w:num>
  <w:num w:numId="20">
    <w:abstractNumId w:val="22"/>
  </w:num>
  <w:num w:numId="21">
    <w:abstractNumId w:val="14"/>
  </w:num>
  <w:num w:numId="22">
    <w:abstractNumId w:val="7"/>
  </w:num>
  <w:num w:numId="23">
    <w:abstractNumId w:val="1"/>
  </w:num>
  <w:num w:numId="24">
    <w:abstractNumId w:val="18"/>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21145"/>
    <w:rsid w:val="00021EB0"/>
    <w:rsid w:val="000248AB"/>
    <w:rsid w:val="00026D19"/>
    <w:rsid w:val="0003382B"/>
    <w:rsid w:val="00042F8F"/>
    <w:rsid w:val="00051014"/>
    <w:rsid w:val="00056367"/>
    <w:rsid w:val="00061204"/>
    <w:rsid w:val="00065E89"/>
    <w:rsid w:val="00067979"/>
    <w:rsid w:val="0007693A"/>
    <w:rsid w:val="0008142E"/>
    <w:rsid w:val="000904BE"/>
    <w:rsid w:val="000912E9"/>
    <w:rsid w:val="00094503"/>
    <w:rsid w:val="000A0C8B"/>
    <w:rsid w:val="000B4256"/>
    <w:rsid w:val="000B4312"/>
    <w:rsid w:val="000B632C"/>
    <w:rsid w:val="000C500C"/>
    <w:rsid w:val="000C5C9B"/>
    <w:rsid w:val="000C6584"/>
    <w:rsid w:val="000D1314"/>
    <w:rsid w:val="000D2625"/>
    <w:rsid w:val="000E0CA3"/>
    <w:rsid w:val="000F1EDF"/>
    <w:rsid w:val="000F3433"/>
    <w:rsid w:val="000F36E0"/>
    <w:rsid w:val="000F6196"/>
    <w:rsid w:val="00100720"/>
    <w:rsid w:val="0010113B"/>
    <w:rsid w:val="001061D4"/>
    <w:rsid w:val="001133B4"/>
    <w:rsid w:val="00122AD4"/>
    <w:rsid w:val="00131A1C"/>
    <w:rsid w:val="00133B73"/>
    <w:rsid w:val="0014119A"/>
    <w:rsid w:val="00142693"/>
    <w:rsid w:val="00153614"/>
    <w:rsid w:val="001572D3"/>
    <w:rsid w:val="00167960"/>
    <w:rsid w:val="00167D30"/>
    <w:rsid w:val="0017385C"/>
    <w:rsid w:val="00174702"/>
    <w:rsid w:val="00183329"/>
    <w:rsid w:val="00190534"/>
    <w:rsid w:val="00190D3E"/>
    <w:rsid w:val="0019512F"/>
    <w:rsid w:val="001A1288"/>
    <w:rsid w:val="001B09BD"/>
    <w:rsid w:val="001B47AA"/>
    <w:rsid w:val="001B52BE"/>
    <w:rsid w:val="001B574B"/>
    <w:rsid w:val="001B6478"/>
    <w:rsid w:val="001C540A"/>
    <w:rsid w:val="001C62B6"/>
    <w:rsid w:val="001E0E42"/>
    <w:rsid w:val="001E464E"/>
    <w:rsid w:val="001E7561"/>
    <w:rsid w:val="001F00DA"/>
    <w:rsid w:val="001F6B04"/>
    <w:rsid w:val="001F7DC7"/>
    <w:rsid w:val="00201C3C"/>
    <w:rsid w:val="00203CD7"/>
    <w:rsid w:val="002067BD"/>
    <w:rsid w:val="00216E98"/>
    <w:rsid w:val="00220A3C"/>
    <w:rsid w:val="00227AF7"/>
    <w:rsid w:val="002349C6"/>
    <w:rsid w:val="00236BDA"/>
    <w:rsid w:val="002545C9"/>
    <w:rsid w:val="00254CA6"/>
    <w:rsid w:val="00257108"/>
    <w:rsid w:val="0026014A"/>
    <w:rsid w:val="0026335D"/>
    <w:rsid w:val="00271746"/>
    <w:rsid w:val="00280DE7"/>
    <w:rsid w:val="00296587"/>
    <w:rsid w:val="002A0F1B"/>
    <w:rsid w:val="002A1992"/>
    <w:rsid w:val="002A524A"/>
    <w:rsid w:val="002A5288"/>
    <w:rsid w:val="002A7304"/>
    <w:rsid w:val="002B1087"/>
    <w:rsid w:val="002B1CD2"/>
    <w:rsid w:val="002B3432"/>
    <w:rsid w:val="002B6817"/>
    <w:rsid w:val="002C3C8E"/>
    <w:rsid w:val="002E01F3"/>
    <w:rsid w:val="002E0911"/>
    <w:rsid w:val="002E246F"/>
    <w:rsid w:val="002F5B10"/>
    <w:rsid w:val="003016EC"/>
    <w:rsid w:val="00305648"/>
    <w:rsid w:val="00305712"/>
    <w:rsid w:val="0032221C"/>
    <w:rsid w:val="00322803"/>
    <w:rsid w:val="003318F3"/>
    <w:rsid w:val="00332F95"/>
    <w:rsid w:val="00333DFD"/>
    <w:rsid w:val="003343CC"/>
    <w:rsid w:val="003404CA"/>
    <w:rsid w:val="00353A4A"/>
    <w:rsid w:val="003552F6"/>
    <w:rsid w:val="00355B1C"/>
    <w:rsid w:val="003577A2"/>
    <w:rsid w:val="00363E58"/>
    <w:rsid w:val="00396C15"/>
    <w:rsid w:val="003A21CA"/>
    <w:rsid w:val="003A41EC"/>
    <w:rsid w:val="003A5B17"/>
    <w:rsid w:val="003B02D9"/>
    <w:rsid w:val="003B0F77"/>
    <w:rsid w:val="003B33AB"/>
    <w:rsid w:val="003C6944"/>
    <w:rsid w:val="003D2090"/>
    <w:rsid w:val="003D3FD7"/>
    <w:rsid w:val="003E244A"/>
    <w:rsid w:val="003E288D"/>
    <w:rsid w:val="003F0B00"/>
    <w:rsid w:val="0040054C"/>
    <w:rsid w:val="00404476"/>
    <w:rsid w:val="00404FF9"/>
    <w:rsid w:val="0042456E"/>
    <w:rsid w:val="004259B6"/>
    <w:rsid w:val="004308C2"/>
    <w:rsid w:val="004349E6"/>
    <w:rsid w:val="00441BA9"/>
    <w:rsid w:val="00442FC6"/>
    <w:rsid w:val="0045272E"/>
    <w:rsid w:val="00453A25"/>
    <w:rsid w:val="0045448C"/>
    <w:rsid w:val="00455B09"/>
    <w:rsid w:val="00462E1E"/>
    <w:rsid w:val="00463E45"/>
    <w:rsid w:val="00465CE8"/>
    <w:rsid w:val="0046752D"/>
    <w:rsid w:val="00473430"/>
    <w:rsid w:val="00474CFC"/>
    <w:rsid w:val="004901A3"/>
    <w:rsid w:val="00494071"/>
    <w:rsid w:val="004B4583"/>
    <w:rsid w:val="004C3E3F"/>
    <w:rsid w:val="004D72B7"/>
    <w:rsid w:val="004E13D1"/>
    <w:rsid w:val="004E4DA8"/>
    <w:rsid w:val="004E5969"/>
    <w:rsid w:val="004F4D95"/>
    <w:rsid w:val="005015E4"/>
    <w:rsid w:val="00503D7D"/>
    <w:rsid w:val="00515909"/>
    <w:rsid w:val="00516BFE"/>
    <w:rsid w:val="00520016"/>
    <w:rsid w:val="00525998"/>
    <w:rsid w:val="0052693A"/>
    <w:rsid w:val="00526B21"/>
    <w:rsid w:val="00527BAF"/>
    <w:rsid w:val="00530B21"/>
    <w:rsid w:val="00534BB1"/>
    <w:rsid w:val="00542CB3"/>
    <w:rsid w:val="00544A27"/>
    <w:rsid w:val="00546872"/>
    <w:rsid w:val="005513EF"/>
    <w:rsid w:val="0055598E"/>
    <w:rsid w:val="005652EA"/>
    <w:rsid w:val="005710CA"/>
    <w:rsid w:val="00573DC9"/>
    <w:rsid w:val="005746E5"/>
    <w:rsid w:val="00592822"/>
    <w:rsid w:val="005968EA"/>
    <w:rsid w:val="005A0F2D"/>
    <w:rsid w:val="005A15DB"/>
    <w:rsid w:val="005B38B0"/>
    <w:rsid w:val="005B4958"/>
    <w:rsid w:val="005B7698"/>
    <w:rsid w:val="005B7D8B"/>
    <w:rsid w:val="005C18BA"/>
    <w:rsid w:val="005C410F"/>
    <w:rsid w:val="005C5BCD"/>
    <w:rsid w:val="005D5259"/>
    <w:rsid w:val="005E6BAE"/>
    <w:rsid w:val="005F3E44"/>
    <w:rsid w:val="005F4234"/>
    <w:rsid w:val="005F72B8"/>
    <w:rsid w:val="00617A97"/>
    <w:rsid w:val="00622259"/>
    <w:rsid w:val="00622FA1"/>
    <w:rsid w:val="006238EF"/>
    <w:rsid w:val="006403F3"/>
    <w:rsid w:val="006411D4"/>
    <w:rsid w:val="00643B36"/>
    <w:rsid w:val="00661704"/>
    <w:rsid w:val="006723F1"/>
    <w:rsid w:val="00674452"/>
    <w:rsid w:val="00676F93"/>
    <w:rsid w:val="00680E48"/>
    <w:rsid w:val="0068413E"/>
    <w:rsid w:val="00684BC9"/>
    <w:rsid w:val="006A2167"/>
    <w:rsid w:val="006B6EB7"/>
    <w:rsid w:val="006C033C"/>
    <w:rsid w:val="006C12F4"/>
    <w:rsid w:val="006C2150"/>
    <w:rsid w:val="006C48C4"/>
    <w:rsid w:val="006C4E75"/>
    <w:rsid w:val="006C510E"/>
    <w:rsid w:val="006D3AED"/>
    <w:rsid w:val="006D4882"/>
    <w:rsid w:val="006E0491"/>
    <w:rsid w:val="006E79AB"/>
    <w:rsid w:val="006F3164"/>
    <w:rsid w:val="00706F78"/>
    <w:rsid w:val="007077CB"/>
    <w:rsid w:val="00724DDB"/>
    <w:rsid w:val="00732267"/>
    <w:rsid w:val="00734E9B"/>
    <w:rsid w:val="0073794C"/>
    <w:rsid w:val="00744BAA"/>
    <w:rsid w:val="00745D77"/>
    <w:rsid w:val="007528A3"/>
    <w:rsid w:val="0075392E"/>
    <w:rsid w:val="00753F5A"/>
    <w:rsid w:val="007711D0"/>
    <w:rsid w:val="00783C62"/>
    <w:rsid w:val="007D295E"/>
    <w:rsid w:val="007D56D8"/>
    <w:rsid w:val="007D636A"/>
    <w:rsid w:val="007F7205"/>
    <w:rsid w:val="008000B8"/>
    <w:rsid w:val="008220D6"/>
    <w:rsid w:val="00823928"/>
    <w:rsid w:val="008314F4"/>
    <w:rsid w:val="0083168C"/>
    <w:rsid w:val="0083785D"/>
    <w:rsid w:val="0084501E"/>
    <w:rsid w:val="00846DA0"/>
    <w:rsid w:val="00853EB3"/>
    <w:rsid w:val="00855346"/>
    <w:rsid w:val="0085609C"/>
    <w:rsid w:val="00861CE6"/>
    <w:rsid w:val="00864215"/>
    <w:rsid w:val="00865CB4"/>
    <w:rsid w:val="0087597D"/>
    <w:rsid w:val="0087695C"/>
    <w:rsid w:val="00881EB4"/>
    <w:rsid w:val="00885538"/>
    <w:rsid w:val="00886448"/>
    <w:rsid w:val="00892896"/>
    <w:rsid w:val="00892F58"/>
    <w:rsid w:val="0089635F"/>
    <w:rsid w:val="008A145A"/>
    <w:rsid w:val="008A4364"/>
    <w:rsid w:val="008A7AED"/>
    <w:rsid w:val="008C2250"/>
    <w:rsid w:val="008C2E3D"/>
    <w:rsid w:val="008C35AC"/>
    <w:rsid w:val="008D6445"/>
    <w:rsid w:val="008E02B9"/>
    <w:rsid w:val="008F334F"/>
    <w:rsid w:val="008F6F18"/>
    <w:rsid w:val="00900D60"/>
    <w:rsid w:val="00903165"/>
    <w:rsid w:val="009114D4"/>
    <w:rsid w:val="00913AF8"/>
    <w:rsid w:val="009155CC"/>
    <w:rsid w:val="00917C96"/>
    <w:rsid w:val="00935348"/>
    <w:rsid w:val="00936D8A"/>
    <w:rsid w:val="0094187E"/>
    <w:rsid w:val="00943054"/>
    <w:rsid w:val="009438E5"/>
    <w:rsid w:val="00947266"/>
    <w:rsid w:val="009509AB"/>
    <w:rsid w:val="009557C7"/>
    <w:rsid w:val="00961D23"/>
    <w:rsid w:val="00983A51"/>
    <w:rsid w:val="009844D9"/>
    <w:rsid w:val="00987661"/>
    <w:rsid w:val="009A48B0"/>
    <w:rsid w:val="009A5419"/>
    <w:rsid w:val="009B080D"/>
    <w:rsid w:val="009B26C1"/>
    <w:rsid w:val="009B63DC"/>
    <w:rsid w:val="009B7EF8"/>
    <w:rsid w:val="009C263A"/>
    <w:rsid w:val="009C5F47"/>
    <w:rsid w:val="009C617D"/>
    <w:rsid w:val="009C7587"/>
    <w:rsid w:val="009D1C5C"/>
    <w:rsid w:val="009D7993"/>
    <w:rsid w:val="009F089C"/>
    <w:rsid w:val="009F10E3"/>
    <w:rsid w:val="009F1907"/>
    <w:rsid w:val="00A04CA7"/>
    <w:rsid w:val="00A04E54"/>
    <w:rsid w:val="00A05BA7"/>
    <w:rsid w:val="00A171C7"/>
    <w:rsid w:val="00A22768"/>
    <w:rsid w:val="00A229B4"/>
    <w:rsid w:val="00A27D10"/>
    <w:rsid w:val="00A44D1F"/>
    <w:rsid w:val="00A52DF1"/>
    <w:rsid w:val="00A54F48"/>
    <w:rsid w:val="00A647FC"/>
    <w:rsid w:val="00A747A6"/>
    <w:rsid w:val="00A76311"/>
    <w:rsid w:val="00A822DE"/>
    <w:rsid w:val="00AA1DDF"/>
    <w:rsid w:val="00AA362E"/>
    <w:rsid w:val="00AA7AC4"/>
    <w:rsid w:val="00AA7B81"/>
    <w:rsid w:val="00AB43C6"/>
    <w:rsid w:val="00AB4BA4"/>
    <w:rsid w:val="00AD0AF0"/>
    <w:rsid w:val="00AD1652"/>
    <w:rsid w:val="00AE3788"/>
    <w:rsid w:val="00AE4563"/>
    <w:rsid w:val="00AF04FA"/>
    <w:rsid w:val="00AF1EE3"/>
    <w:rsid w:val="00AF5FEC"/>
    <w:rsid w:val="00AF7544"/>
    <w:rsid w:val="00B11E10"/>
    <w:rsid w:val="00B13E62"/>
    <w:rsid w:val="00B167B5"/>
    <w:rsid w:val="00B2605F"/>
    <w:rsid w:val="00B51D37"/>
    <w:rsid w:val="00B53CDB"/>
    <w:rsid w:val="00B56D0E"/>
    <w:rsid w:val="00B71AB1"/>
    <w:rsid w:val="00B76855"/>
    <w:rsid w:val="00B82725"/>
    <w:rsid w:val="00B83477"/>
    <w:rsid w:val="00B91398"/>
    <w:rsid w:val="00B9788D"/>
    <w:rsid w:val="00BA7FCE"/>
    <w:rsid w:val="00BB562E"/>
    <w:rsid w:val="00BD3233"/>
    <w:rsid w:val="00BD40EB"/>
    <w:rsid w:val="00BD7845"/>
    <w:rsid w:val="00C0249D"/>
    <w:rsid w:val="00C026F8"/>
    <w:rsid w:val="00C13492"/>
    <w:rsid w:val="00C20BB2"/>
    <w:rsid w:val="00C36728"/>
    <w:rsid w:val="00C36B8D"/>
    <w:rsid w:val="00C4599D"/>
    <w:rsid w:val="00C465C7"/>
    <w:rsid w:val="00C47743"/>
    <w:rsid w:val="00C518DE"/>
    <w:rsid w:val="00C543F5"/>
    <w:rsid w:val="00C61BAA"/>
    <w:rsid w:val="00C61D7E"/>
    <w:rsid w:val="00C641DC"/>
    <w:rsid w:val="00C67781"/>
    <w:rsid w:val="00C723F8"/>
    <w:rsid w:val="00C733E6"/>
    <w:rsid w:val="00C75987"/>
    <w:rsid w:val="00C83CF3"/>
    <w:rsid w:val="00C944F8"/>
    <w:rsid w:val="00CB125D"/>
    <w:rsid w:val="00CC2B02"/>
    <w:rsid w:val="00CC32ED"/>
    <w:rsid w:val="00CC7349"/>
    <w:rsid w:val="00CD021C"/>
    <w:rsid w:val="00CD097F"/>
    <w:rsid w:val="00CE3D7C"/>
    <w:rsid w:val="00CE5BCD"/>
    <w:rsid w:val="00CE6589"/>
    <w:rsid w:val="00CF5A18"/>
    <w:rsid w:val="00D058A8"/>
    <w:rsid w:val="00D16238"/>
    <w:rsid w:val="00D20052"/>
    <w:rsid w:val="00D2507C"/>
    <w:rsid w:val="00D256C1"/>
    <w:rsid w:val="00D32681"/>
    <w:rsid w:val="00D327EA"/>
    <w:rsid w:val="00D34DBA"/>
    <w:rsid w:val="00D52B25"/>
    <w:rsid w:val="00D656FB"/>
    <w:rsid w:val="00D66A0F"/>
    <w:rsid w:val="00D85D0D"/>
    <w:rsid w:val="00D9072C"/>
    <w:rsid w:val="00D9387B"/>
    <w:rsid w:val="00DA41CF"/>
    <w:rsid w:val="00DA51DD"/>
    <w:rsid w:val="00DA7824"/>
    <w:rsid w:val="00DB0379"/>
    <w:rsid w:val="00DB71E3"/>
    <w:rsid w:val="00DB7CFB"/>
    <w:rsid w:val="00DD179F"/>
    <w:rsid w:val="00DD277A"/>
    <w:rsid w:val="00DD2E61"/>
    <w:rsid w:val="00DD2E8F"/>
    <w:rsid w:val="00DD5022"/>
    <w:rsid w:val="00DE74CC"/>
    <w:rsid w:val="00DE7B82"/>
    <w:rsid w:val="00DF07D0"/>
    <w:rsid w:val="00DF1176"/>
    <w:rsid w:val="00DF416D"/>
    <w:rsid w:val="00E03A22"/>
    <w:rsid w:val="00E05329"/>
    <w:rsid w:val="00E10DCC"/>
    <w:rsid w:val="00E12B6C"/>
    <w:rsid w:val="00E1359C"/>
    <w:rsid w:val="00E3166C"/>
    <w:rsid w:val="00E41915"/>
    <w:rsid w:val="00E5021F"/>
    <w:rsid w:val="00E62945"/>
    <w:rsid w:val="00E644B4"/>
    <w:rsid w:val="00E70432"/>
    <w:rsid w:val="00E9037A"/>
    <w:rsid w:val="00EA3911"/>
    <w:rsid w:val="00EA7A76"/>
    <w:rsid w:val="00EB370A"/>
    <w:rsid w:val="00EB60D2"/>
    <w:rsid w:val="00EC2549"/>
    <w:rsid w:val="00EC5B6E"/>
    <w:rsid w:val="00ED1FAE"/>
    <w:rsid w:val="00ED67C9"/>
    <w:rsid w:val="00ED71DE"/>
    <w:rsid w:val="00EE0AF7"/>
    <w:rsid w:val="00EE25CE"/>
    <w:rsid w:val="00EE2BE8"/>
    <w:rsid w:val="00EF2893"/>
    <w:rsid w:val="00F0195F"/>
    <w:rsid w:val="00F0664A"/>
    <w:rsid w:val="00F13694"/>
    <w:rsid w:val="00F300C0"/>
    <w:rsid w:val="00F3736C"/>
    <w:rsid w:val="00F40B9C"/>
    <w:rsid w:val="00F44DBE"/>
    <w:rsid w:val="00F46E2C"/>
    <w:rsid w:val="00F504E4"/>
    <w:rsid w:val="00F554B4"/>
    <w:rsid w:val="00F57457"/>
    <w:rsid w:val="00F63D9D"/>
    <w:rsid w:val="00F75259"/>
    <w:rsid w:val="00F8035C"/>
    <w:rsid w:val="00F81683"/>
    <w:rsid w:val="00F84476"/>
    <w:rsid w:val="00F91912"/>
    <w:rsid w:val="00F94700"/>
    <w:rsid w:val="00FA1870"/>
    <w:rsid w:val="00FB13F6"/>
    <w:rsid w:val="00FB30E1"/>
    <w:rsid w:val="00FB30FC"/>
    <w:rsid w:val="00FB31C8"/>
    <w:rsid w:val="00FB5639"/>
    <w:rsid w:val="00FC1F35"/>
    <w:rsid w:val="00FD1C88"/>
    <w:rsid w:val="00FD3E92"/>
    <w:rsid w:val="00FE21C2"/>
    <w:rsid w:val="00FE3D41"/>
    <w:rsid w:val="00FE4A50"/>
    <w:rsid w:val="00FE7D1F"/>
    <w:rsid w:val="00FF2541"/>
    <w:rsid w:val="00FF2EDA"/>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1B9ADA87"/>
  <w14:defaultImageDpi w14:val="300"/>
  <w15:docId w15:val="{C1D11E35-44D7-4A12-8119-9FB7380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211842547">
      <w:bodyDiv w:val="1"/>
      <w:marLeft w:val="0"/>
      <w:marRight w:val="0"/>
      <w:marTop w:val="0"/>
      <w:marBottom w:val="0"/>
      <w:divBdr>
        <w:top w:val="none" w:sz="0" w:space="0" w:color="auto"/>
        <w:left w:val="none" w:sz="0" w:space="0" w:color="auto"/>
        <w:bottom w:val="none" w:sz="0" w:space="0" w:color="auto"/>
        <w:right w:val="none" w:sz="0" w:space="0" w:color="auto"/>
      </w:divBdr>
    </w:div>
    <w:div w:id="233440695">
      <w:bodyDiv w:val="1"/>
      <w:marLeft w:val="0"/>
      <w:marRight w:val="0"/>
      <w:marTop w:val="0"/>
      <w:marBottom w:val="0"/>
      <w:divBdr>
        <w:top w:val="none" w:sz="0" w:space="0" w:color="auto"/>
        <w:left w:val="none" w:sz="0" w:space="0" w:color="auto"/>
        <w:bottom w:val="none" w:sz="0" w:space="0" w:color="auto"/>
        <w:right w:val="none" w:sz="0" w:space="0" w:color="auto"/>
      </w:divBdr>
    </w:div>
    <w:div w:id="367528546">
      <w:bodyDiv w:val="1"/>
      <w:marLeft w:val="0"/>
      <w:marRight w:val="0"/>
      <w:marTop w:val="0"/>
      <w:marBottom w:val="0"/>
      <w:divBdr>
        <w:top w:val="none" w:sz="0" w:space="0" w:color="auto"/>
        <w:left w:val="none" w:sz="0" w:space="0" w:color="auto"/>
        <w:bottom w:val="none" w:sz="0" w:space="0" w:color="auto"/>
        <w:right w:val="none" w:sz="0" w:space="0" w:color="auto"/>
      </w:divBdr>
    </w:div>
    <w:div w:id="409931034">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5242935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1986831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032070919">
      <w:bodyDiv w:val="1"/>
      <w:marLeft w:val="0"/>
      <w:marRight w:val="0"/>
      <w:marTop w:val="0"/>
      <w:marBottom w:val="0"/>
      <w:divBdr>
        <w:top w:val="none" w:sz="0" w:space="0" w:color="auto"/>
        <w:left w:val="none" w:sz="0" w:space="0" w:color="auto"/>
        <w:bottom w:val="none" w:sz="0" w:space="0" w:color="auto"/>
        <w:right w:val="none" w:sz="0" w:space="0" w:color="auto"/>
      </w:divBdr>
      <w:divsChild>
        <w:div w:id="239171417">
          <w:marLeft w:val="547"/>
          <w:marRight w:val="0"/>
          <w:marTop w:val="0"/>
          <w:marBottom w:val="0"/>
          <w:divBdr>
            <w:top w:val="none" w:sz="0" w:space="0" w:color="auto"/>
            <w:left w:val="none" w:sz="0" w:space="0" w:color="auto"/>
            <w:bottom w:val="none" w:sz="0" w:space="0" w:color="auto"/>
            <w:right w:val="none" w:sz="0" w:space="0" w:color="auto"/>
          </w:divBdr>
        </w:div>
      </w:divsChild>
    </w:div>
    <w:div w:id="1048795597">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1926304">
      <w:bodyDiv w:val="1"/>
      <w:marLeft w:val="0"/>
      <w:marRight w:val="0"/>
      <w:marTop w:val="0"/>
      <w:marBottom w:val="0"/>
      <w:divBdr>
        <w:top w:val="none" w:sz="0" w:space="0" w:color="auto"/>
        <w:left w:val="none" w:sz="0" w:space="0" w:color="auto"/>
        <w:bottom w:val="none" w:sz="0" w:space="0" w:color="auto"/>
        <w:right w:val="none" w:sz="0" w:space="0" w:color="auto"/>
      </w:divBdr>
      <w:divsChild>
        <w:div w:id="496263827">
          <w:marLeft w:val="547"/>
          <w:marRight w:val="0"/>
          <w:marTop w:val="0"/>
          <w:marBottom w:val="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53640651">
      <w:bodyDiv w:val="1"/>
      <w:marLeft w:val="0"/>
      <w:marRight w:val="0"/>
      <w:marTop w:val="0"/>
      <w:marBottom w:val="0"/>
      <w:divBdr>
        <w:top w:val="none" w:sz="0" w:space="0" w:color="auto"/>
        <w:left w:val="none" w:sz="0" w:space="0" w:color="auto"/>
        <w:bottom w:val="none" w:sz="0" w:space="0" w:color="auto"/>
        <w:right w:val="none" w:sz="0" w:space="0" w:color="auto"/>
      </w:divBdr>
    </w:div>
    <w:div w:id="1172643464">
      <w:bodyDiv w:val="1"/>
      <w:marLeft w:val="0"/>
      <w:marRight w:val="0"/>
      <w:marTop w:val="0"/>
      <w:marBottom w:val="0"/>
      <w:divBdr>
        <w:top w:val="none" w:sz="0" w:space="0" w:color="auto"/>
        <w:left w:val="none" w:sz="0" w:space="0" w:color="auto"/>
        <w:bottom w:val="none" w:sz="0" w:space="0" w:color="auto"/>
        <w:right w:val="none" w:sz="0" w:space="0" w:color="auto"/>
      </w:divBdr>
      <w:divsChild>
        <w:div w:id="978993558">
          <w:marLeft w:val="547"/>
          <w:marRight w:val="0"/>
          <w:marTop w:val="0"/>
          <w:marBottom w:val="0"/>
          <w:divBdr>
            <w:top w:val="none" w:sz="0" w:space="0" w:color="auto"/>
            <w:left w:val="none" w:sz="0" w:space="0" w:color="auto"/>
            <w:bottom w:val="none" w:sz="0" w:space="0" w:color="auto"/>
            <w:right w:val="none" w:sz="0" w:space="0" w:color="auto"/>
          </w:divBdr>
        </w:div>
      </w:divsChild>
    </w:div>
    <w:div w:id="1204636461">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sChild>
        <w:div w:id="7728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61377454">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52958727">
      <w:bodyDiv w:val="1"/>
      <w:marLeft w:val="0"/>
      <w:marRight w:val="0"/>
      <w:marTop w:val="0"/>
      <w:marBottom w:val="0"/>
      <w:divBdr>
        <w:top w:val="none" w:sz="0" w:space="0" w:color="auto"/>
        <w:left w:val="none" w:sz="0" w:space="0" w:color="auto"/>
        <w:bottom w:val="none" w:sz="0" w:space="0" w:color="auto"/>
        <w:right w:val="none" w:sz="0" w:space="0" w:color="auto"/>
      </w:divBdr>
      <w:divsChild>
        <w:div w:id="1213418864">
          <w:marLeft w:val="547"/>
          <w:marRight w:val="0"/>
          <w:marTop w:val="0"/>
          <w:marBottom w:val="0"/>
          <w:divBdr>
            <w:top w:val="none" w:sz="0" w:space="0" w:color="auto"/>
            <w:left w:val="none" w:sz="0" w:space="0" w:color="auto"/>
            <w:bottom w:val="none" w:sz="0" w:space="0" w:color="auto"/>
            <w:right w:val="none" w:sz="0" w:space="0" w:color="auto"/>
          </w:divBdr>
        </w:div>
      </w:divsChild>
    </w:div>
    <w:div w:id="1637027020">
      <w:bodyDiv w:val="1"/>
      <w:marLeft w:val="0"/>
      <w:marRight w:val="0"/>
      <w:marTop w:val="0"/>
      <w:marBottom w:val="0"/>
      <w:divBdr>
        <w:top w:val="none" w:sz="0" w:space="0" w:color="auto"/>
        <w:left w:val="none" w:sz="0" w:space="0" w:color="auto"/>
        <w:bottom w:val="none" w:sz="0" w:space="0" w:color="auto"/>
        <w:right w:val="none" w:sz="0" w:space="0" w:color="auto"/>
      </w:divBdr>
    </w:div>
    <w:div w:id="1640259783">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846705383">
      <w:bodyDiv w:val="1"/>
      <w:marLeft w:val="0"/>
      <w:marRight w:val="0"/>
      <w:marTop w:val="0"/>
      <w:marBottom w:val="0"/>
      <w:divBdr>
        <w:top w:val="none" w:sz="0" w:space="0" w:color="auto"/>
        <w:left w:val="none" w:sz="0" w:space="0" w:color="auto"/>
        <w:bottom w:val="none" w:sz="0" w:space="0" w:color="auto"/>
        <w:right w:val="none" w:sz="0" w:space="0" w:color="auto"/>
      </w:divBdr>
    </w:div>
    <w:div w:id="1917590821">
      <w:bodyDiv w:val="1"/>
      <w:marLeft w:val="0"/>
      <w:marRight w:val="0"/>
      <w:marTop w:val="0"/>
      <w:marBottom w:val="0"/>
      <w:divBdr>
        <w:top w:val="none" w:sz="0" w:space="0" w:color="auto"/>
        <w:left w:val="none" w:sz="0" w:space="0" w:color="auto"/>
        <w:bottom w:val="none" w:sz="0" w:space="0" w:color="auto"/>
        <w:right w:val="none" w:sz="0" w:space="0" w:color="auto"/>
      </w:divBdr>
    </w:div>
    <w:div w:id="1925408341">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34510185">
      <w:bodyDiv w:val="1"/>
      <w:marLeft w:val="0"/>
      <w:marRight w:val="0"/>
      <w:marTop w:val="0"/>
      <w:marBottom w:val="0"/>
      <w:divBdr>
        <w:top w:val="none" w:sz="0" w:space="0" w:color="auto"/>
        <w:left w:val="none" w:sz="0" w:space="0" w:color="auto"/>
        <w:bottom w:val="none" w:sz="0" w:space="0" w:color="auto"/>
        <w:right w:val="none" w:sz="0" w:space="0" w:color="auto"/>
      </w:divBdr>
    </w:div>
    <w:div w:id="1939100684">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78D3-FF4A-4D4B-AB7F-4532C4A1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Microsoft-Konto</cp:lastModifiedBy>
  <cp:revision>3</cp:revision>
  <cp:lastPrinted>2014-12-09T18:58:00Z</cp:lastPrinted>
  <dcterms:created xsi:type="dcterms:W3CDTF">2015-02-22T16:49:00Z</dcterms:created>
  <dcterms:modified xsi:type="dcterms:W3CDTF">2015-02-22T17:00:00Z</dcterms:modified>
</cp:coreProperties>
</file>