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13F9" w14:textId="48233670" w:rsidR="00B80E5C" w:rsidRPr="00481BDD" w:rsidRDefault="00C3737A" w:rsidP="00B80E5C">
      <w:pPr>
        <w:pStyle w:val="berschrift2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4"/>
          <w:szCs w:val="24"/>
          <w:lang w:eastAsia="de-DE"/>
        </w:rPr>
        <w:t>Linguistische Textanalyse</w:t>
      </w:r>
      <w:r>
        <w:rPr>
          <w:b w:val="0"/>
          <w:bCs w:val="0"/>
          <w:noProof/>
          <w:sz w:val="24"/>
          <w:szCs w:val="24"/>
          <w:lang w:eastAsia="de-DE"/>
        </w:rPr>
        <w:br/>
      </w:r>
      <w:r w:rsidRPr="00481BDD">
        <w:rPr>
          <w:sz w:val="32"/>
          <w:szCs w:val="32"/>
        </w:rPr>
        <w:t>Integratives Modell der Textanalyse</w:t>
      </w:r>
      <w:r w:rsidR="00B80E5C" w:rsidRPr="00481BDD">
        <w:rPr>
          <w:sz w:val="32"/>
          <w:szCs w:val="32"/>
        </w:rPr>
        <w:t xml:space="preserve"> </w:t>
      </w:r>
      <w:r w:rsidR="00481BDD">
        <w:rPr>
          <w:sz w:val="28"/>
          <w:szCs w:val="28"/>
        </w:rPr>
        <w:br/>
      </w:r>
      <w:r w:rsidR="00481BDD" w:rsidRPr="00481BDD">
        <w:rPr>
          <w:b w:val="0"/>
          <w:bCs w:val="0"/>
          <w:sz w:val="24"/>
          <w:szCs w:val="24"/>
        </w:rPr>
        <w:t>Analyse von Sachtexten (Gebrauch</w:t>
      </w:r>
      <w:r w:rsidR="00AE3FE5">
        <w:rPr>
          <w:b w:val="0"/>
          <w:bCs w:val="0"/>
          <w:sz w:val="24"/>
          <w:szCs w:val="24"/>
        </w:rPr>
        <w:t>s</w:t>
      </w:r>
      <w:bookmarkStart w:id="0" w:name="_GoBack"/>
      <w:bookmarkEnd w:id="0"/>
      <w:r w:rsidR="00481BDD" w:rsidRPr="00481BDD">
        <w:rPr>
          <w:b w:val="0"/>
          <w:bCs w:val="0"/>
          <w:sz w:val="24"/>
          <w:szCs w:val="24"/>
        </w:rPr>
        <w:t>texten)</w:t>
      </w:r>
    </w:p>
    <w:p w14:paraId="31C2E018" w14:textId="6E225AE4" w:rsidR="00C3737A" w:rsidRPr="00CA0AD9" w:rsidRDefault="00C3737A" w:rsidP="00481BDD">
      <w:pPr>
        <w:spacing w:before="360" w:after="120"/>
        <w:jc w:val="both"/>
        <w:rPr>
          <w:rFonts w:asciiTheme="majorHAnsi" w:hAnsiTheme="majorHAnsi"/>
          <w:sz w:val="24"/>
          <w:szCs w:val="24"/>
        </w:rPr>
      </w:pPr>
      <w:r w:rsidRPr="00CA0AD9">
        <w:rPr>
          <w:rFonts w:asciiTheme="majorHAnsi" w:hAnsiTheme="majorHAnsi"/>
          <w:sz w:val="24"/>
          <w:szCs w:val="24"/>
        </w:rPr>
        <w:t xml:space="preserve">Klaus Brinker (1938-2006) (1997) hat ein integratives Modell zur Textanalyse entwickelt, das  Ansätze verschiedener Forschungsrichtungen der Linguistik berücksichtigen (integrieren) soll. </w:t>
      </w:r>
    </w:p>
    <w:p w14:paraId="1E32EEB9" w14:textId="10328102" w:rsidR="00FD54AA" w:rsidRPr="00CA0AD9" w:rsidRDefault="00C3737A" w:rsidP="00C3737A">
      <w:pPr>
        <w:spacing w:after="120"/>
        <w:rPr>
          <w:rFonts w:ascii="Courier" w:hAnsi="Courier"/>
          <w:sz w:val="24"/>
          <w:szCs w:val="24"/>
        </w:rPr>
      </w:pPr>
      <w:r w:rsidRPr="00CA0AD9">
        <w:rPr>
          <w:rFonts w:asciiTheme="majorHAnsi" w:hAnsiTheme="majorHAnsi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56D1D7" wp14:editId="07CAE90E">
            <wp:simplePos x="0" y="0"/>
            <wp:positionH relativeFrom="margin">
              <wp:align>left</wp:align>
            </wp:positionH>
            <wp:positionV relativeFrom="paragraph">
              <wp:posOffset>82382</wp:posOffset>
            </wp:positionV>
            <wp:extent cx="3159760" cy="2683510"/>
            <wp:effectExtent l="0" t="0" r="254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xtlin_6_3_1_1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437" cy="2691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AD9">
        <w:rPr>
          <w:rFonts w:asciiTheme="majorHAnsi" w:hAnsiTheme="majorHAnsi"/>
          <w:sz w:val="24"/>
          <w:szCs w:val="24"/>
        </w:rPr>
        <w:t xml:space="preserve">Das Modell beruht auf der Durchführung der </w:t>
      </w:r>
      <w:r w:rsidR="00CA0AD9" w:rsidRPr="00CA0AD9">
        <w:rPr>
          <w:rFonts w:asciiTheme="majorHAnsi" w:hAnsiTheme="majorHAnsi"/>
          <w:sz w:val="24"/>
          <w:szCs w:val="24"/>
        </w:rPr>
        <w:t>in den</w:t>
      </w:r>
      <w:r w:rsidRPr="00CA0AD9">
        <w:rPr>
          <w:rFonts w:asciiTheme="majorHAnsi" w:hAnsiTheme="majorHAnsi"/>
          <w:sz w:val="24"/>
          <w:szCs w:val="24"/>
        </w:rPr>
        <w:t xml:space="preserve"> Mind Map</w:t>
      </w:r>
      <w:r w:rsidR="00CA0AD9" w:rsidRPr="00CA0AD9">
        <w:rPr>
          <w:rFonts w:asciiTheme="majorHAnsi" w:hAnsiTheme="majorHAnsi"/>
          <w:sz w:val="24"/>
          <w:szCs w:val="24"/>
        </w:rPr>
        <w:t>s</w:t>
      </w:r>
      <w:r w:rsidRPr="00CA0AD9">
        <w:rPr>
          <w:rFonts w:asciiTheme="majorHAnsi" w:hAnsiTheme="majorHAnsi"/>
          <w:sz w:val="24"/>
          <w:szCs w:val="24"/>
        </w:rPr>
        <w:t xml:space="preserve"> dargestellten  drei Teilschritten</w:t>
      </w:r>
      <w:r w:rsidR="00481BDD">
        <w:rPr>
          <w:rFonts w:asciiTheme="majorHAnsi" w:hAnsiTheme="majorHAnsi"/>
          <w:sz w:val="24"/>
          <w:szCs w:val="24"/>
        </w:rPr>
        <w:t>.</w:t>
      </w:r>
    </w:p>
    <w:p w14:paraId="5268FABD" w14:textId="0E5B856C" w:rsidR="00C3737A" w:rsidRPr="00CA0AD9" w:rsidRDefault="00C3737A" w:rsidP="00B80E5C">
      <w:pPr>
        <w:spacing w:after="120"/>
        <w:rPr>
          <w:rFonts w:asciiTheme="majorHAnsi" w:hAnsiTheme="majorHAnsi"/>
          <w:sz w:val="24"/>
          <w:szCs w:val="24"/>
        </w:rPr>
      </w:pPr>
      <w:r w:rsidRPr="00CA0AD9">
        <w:rPr>
          <w:rFonts w:asciiTheme="majorHAnsi" w:hAnsiTheme="majorHAnsi"/>
          <w:sz w:val="24"/>
          <w:szCs w:val="24"/>
        </w:rPr>
        <w:t>Das Modell eignet sich in besonderer Weise für die Analyse von monologischen, komplexen Gebrauchstexten (Sachtexten).</w:t>
      </w:r>
    </w:p>
    <w:p w14:paraId="681A30B6" w14:textId="4FCBA3F6" w:rsidR="00C3737A" w:rsidRDefault="00C3737A" w:rsidP="00B80E5C">
      <w:pPr>
        <w:spacing w:after="120"/>
        <w:rPr>
          <w:rFonts w:asciiTheme="majorHAnsi" w:hAnsiTheme="majorHAnsi"/>
        </w:rPr>
      </w:pPr>
    </w:p>
    <w:p w14:paraId="525DF925" w14:textId="7A2BE60A" w:rsidR="00C3737A" w:rsidRDefault="00C3737A" w:rsidP="00B80E5C">
      <w:pPr>
        <w:spacing w:after="120"/>
        <w:rPr>
          <w:rFonts w:asciiTheme="majorHAnsi" w:hAnsiTheme="majorHAnsi"/>
        </w:rPr>
      </w:pPr>
    </w:p>
    <w:p w14:paraId="01251987" w14:textId="07510851" w:rsidR="00C3737A" w:rsidRDefault="00C3737A" w:rsidP="00B80E5C">
      <w:pPr>
        <w:spacing w:after="120"/>
        <w:rPr>
          <w:rFonts w:asciiTheme="majorHAnsi" w:hAnsiTheme="majorHAnsi"/>
        </w:rPr>
      </w:pPr>
    </w:p>
    <w:p w14:paraId="4AB8CEB6" w14:textId="2EDF05CE" w:rsidR="00C3737A" w:rsidRDefault="00C3737A" w:rsidP="00B80E5C">
      <w:pPr>
        <w:spacing w:after="120"/>
        <w:rPr>
          <w:rFonts w:asciiTheme="majorHAnsi" w:hAnsiTheme="majorHAnsi"/>
        </w:rPr>
      </w:pPr>
    </w:p>
    <w:p w14:paraId="3CEE7E5C" w14:textId="2472770D" w:rsidR="00C3737A" w:rsidRDefault="00C3737A" w:rsidP="00B80E5C">
      <w:pPr>
        <w:spacing w:after="120"/>
        <w:rPr>
          <w:rFonts w:asciiTheme="majorHAnsi" w:hAnsiTheme="majorHAnsi"/>
        </w:rPr>
      </w:pPr>
    </w:p>
    <w:p w14:paraId="564DE937" w14:textId="05F8C55D" w:rsidR="00C3737A" w:rsidRDefault="00C3737A" w:rsidP="00B80E5C">
      <w:pPr>
        <w:spacing w:after="120"/>
        <w:rPr>
          <w:rFonts w:asciiTheme="majorHAnsi" w:hAnsiTheme="majorHAnsi"/>
        </w:rPr>
      </w:pPr>
    </w:p>
    <w:p w14:paraId="389EB2D1" w14:textId="77777777" w:rsidR="00C3737A" w:rsidRPr="00C3737A" w:rsidRDefault="00C3737A" w:rsidP="00B80E5C">
      <w:pPr>
        <w:spacing w:after="120"/>
        <w:rPr>
          <w:rFonts w:asciiTheme="majorHAnsi" w:hAnsiTheme="majorHAnsi"/>
        </w:rPr>
      </w:pPr>
    </w:p>
    <w:p w14:paraId="6EC2D8C3" w14:textId="063916A6" w:rsidR="000F5DF1" w:rsidRPr="00B80E5C" w:rsidRDefault="00C3737A" w:rsidP="00B80E5C">
      <w:pPr>
        <w:jc w:val="center"/>
        <w:rPr>
          <w:rFonts w:ascii="Courier" w:hAnsi="Courier"/>
        </w:rPr>
      </w:pPr>
      <w:r>
        <w:rPr>
          <w:rFonts w:ascii="Courier" w:hAnsi="Courier"/>
          <w:noProof/>
        </w:rPr>
        <w:drawing>
          <wp:inline distT="0" distB="0" distL="0" distR="0" wp14:anchorId="5726815F" wp14:editId="7CE64CE8">
            <wp:extent cx="5731510" cy="3616960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grative textanalyse 740px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DF1" w:rsidRPr="00B80E5C" w:rsidSect="00C90155">
      <w:headerReference w:type="default" r:id="rId10"/>
      <w:footerReference w:type="default" r:id="rId11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3B26C" w14:textId="77777777" w:rsidR="001D6CEE" w:rsidRDefault="001D6CEE" w:rsidP="0004596E">
      <w:pPr>
        <w:spacing w:after="0" w:line="240" w:lineRule="auto"/>
      </w:pPr>
      <w:r>
        <w:separator/>
      </w:r>
    </w:p>
  </w:endnote>
  <w:endnote w:type="continuationSeparator" w:id="0">
    <w:p w14:paraId="78E10686" w14:textId="77777777" w:rsidR="001D6CEE" w:rsidRDefault="001D6CEE" w:rsidP="0004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FC22" w14:textId="77777777" w:rsidR="0004596E" w:rsidRPr="00A77747" w:rsidRDefault="00142B23" w:rsidP="00142B2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A7774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05085D7" wp14:editId="3C2B72C1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7747">
      <w:rPr>
        <w:rFonts w:ascii="Cambria" w:hAnsi="Cambria"/>
        <w:sz w:val="16"/>
        <w:szCs w:val="16"/>
      </w:rPr>
      <w:t xml:space="preserve">Autor: Gert  Egle/www.teachsam.de – </w:t>
    </w:r>
    <w:r w:rsidRPr="00A77747">
      <w:rPr>
        <w:rFonts w:ascii="Cambria" w:hAnsi="Cambria" w:cs="Arial"/>
        <w:sz w:val="16"/>
        <w:szCs w:val="16"/>
      </w:rPr>
      <w:t>Dieses Werk ist lizenziert unter einer</w:t>
    </w:r>
    <w:r w:rsidR="00A77747" w:rsidRPr="00A77747">
      <w:rPr>
        <w:rFonts w:ascii="Cambria" w:hAnsi="Cambria" w:cs="Arial"/>
        <w:sz w:val="16"/>
        <w:szCs w:val="16"/>
      </w:rPr>
      <w:t xml:space="preserve"> </w:t>
    </w:r>
    <w:hyperlink r:id="rId2" w:history="1">
      <w:r w:rsidRPr="00A77747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A77747">
      <w:rPr>
        <w:rFonts w:ascii="Cambria" w:hAnsi="Cambria" w:cs="Arial"/>
        <w:sz w:val="16"/>
        <w:szCs w:val="16"/>
      </w:rPr>
      <w:t>.</w:t>
    </w:r>
    <w:r w:rsidRPr="00A77747">
      <w:rPr>
        <w:rFonts w:ascii="Cambria" w:hAnsi="Cambria" w:cs="Helvetica Neue"/>
        <w:sz w:val="16"/>
        <w:szCs w:val="16"/>
      </w:rPr>
      <w:t xml:space="preserve">, CC-BY-SA  -  </w:t>
    </w:r>
    <w:r w:rsidRPr="00A77747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458F" w14:textId="77777777" w:rsidR="001D6CEE" w:rsidRDefault="001D6CEE" w:rsidP="0004596E">
      <w:pPr>
        <w:spacing w:after="0" w:line="240" w:lineRule="auto"/>
      </w:pPr>
      <w:r>
        <w:separator/>
      </w:r>
    </w:p>
  </w:footnote>
  <w:footnote w:type="continuationSeparator" w:id="0">
    <w:p w14:paraId="20D4F0F1" w14:textId="77777777" w:rsidR="001D6CEE" w:rsidRDefault="001D6CEE" w:rsidP="0004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3C7F" w14:textId="4BC33E86" w:rsidR="0004596E" w:rsidRPr="00142B23" w:rsidRDefault="001D6CEE" w:rsidP="009D5BE7">
    <w:pPr>
      <w:pStyle w:val="Kopfzeile"/>
      <w:tabs>
        <w:tab w:val="clear" w:pos="4513"/>
        <w:tab w:val="center" w:pos="5245"/>
        <w:tab w:val="left" w:pos="7230"/>
      </w:tabs>
      <w:ind w:firstLine="5245"/>
      <w:jc w:val="center"/>
      <w:rPr>
        <w:rFonts w:asciiTheme="majorHAnsi" w:hAnsiTheme="majorHAnsi"/>
        <w:sz w:val="20"/>
      </w:rPr>
    </w:pPr>
    <w:sdt>
      <w:sdtPr>
        <w:rPr>
          <w:rFonts w:asciiTheme="majorHAnsi" w:hAnsiTheme="majorHAnsi"/>
          <w:sz w:val="20"/>
        </w:rPr>
        <w:id w:val="634911630"/>
        <w:docPartObj>
          <w:docPartGallery w:val="Page Numbers (Margins)"/>
          <w:docPartUnique/>
        </w:docPartObj>
      </w:sdtPr>
      <w:sdtEndPr/>
      <w:sdtContent>
        <w:r w:rsidR="000F5DF1" w:rsidRPr="000F5DF1">
          <w:rPr>
            <w:rFonts w:asciiTheme="majorHAnsi" w:hAnsiTheme="majorHAnsi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0767707" wp14:editId="746E5B7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125CD" w14:textId="77777777" w:rsidR="000F5DF1" w:rsidRDefault="000F5DF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767707" id="Rechteck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BpJ69kCAgAA5A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6BC125CD" w14:textId="77777777" w:rsidR="000F5DF1" w:rsidRDefault="000F5DF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2B23"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192" behindDoc="0" locked="0" layoutInCell="1" allowOverlap="1" wp14:anchorId="56869FC9" wp14:editId="05ACC6BA">
          <wp:simplePos x="0" y="0"/>
          <wp:positionH relativeFrom="margin">
            <wp:posOffset>4826586</wp:posOffset>
          </wp:positionH>
          <wp:positionV relativeFrom="paragraph">
            <wp:posOffset>-173550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B23">
      <w:rPr>
        <w:rFonts w:asciiTheme="majorHAnsi" w:hAnsiTheme="majorHAnsi"/>
        <w:sz w:val="20"/>
      </w:rPr>
      <w:t xml:space="preserve"> </w:t>
    </w:r>
    <w:r w:rsidR="00142B23" w:rsidRPr="003B0F77">
      <w:rPr>
        <w:rFonts w:asciiTheme="majorHAnsi" w:hAnsiTheme="majorHAnsi"/>
        <w:sz w:val="20"/>
      </w:rPr>
      <w:t>teachSam-OER 20</w:t>
    </w:r>
    <w:r w:rsidR="00142B23">
      <w:rPr>
        <w:rFonts w:asciiTheme="majorHAnsi" w:hAnsiTheme="majorHAnsi"/>
        <w:sz w:val="20"/>
      </w:rPr>
      <w:t>2</w:t>
    </w:r>
    <w:r w:rsidR="00870459">
      <w:rPr>
        <w:rFonts w:asciiTheme="majorHAnsi" w:hAnsiTheme="majorHAnsi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362E"/>
    <w:multiLevelType w:val="hybridMultilevel"/>
    <w:tmpl w:val="672A2A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04698"/>
    <w:multiLevelType w:val="hybridMultilevel"/>
    <w:tmpl w:val="0B62E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10DE"/>
    <w:multiLevelType w:val="hybridMultilevel"/>
    <w:tmpl w:val="8C2E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86"/>
    <w:rsid w:val="00027EDC"/>
    <w:rsid w:val="000374CE"/>
    <w:rsid w:val="0004596E"/>
    <w:rsid w:val="000D173B"/>
    <w:rsid w:val="000E2A28"/>
    <w:rsid w:val="000F5DF1"/>
    <w:rsid w:val="001051B4"/>
    <w:rsid w:val="00142B23"/>
    <w:rsid w:val="001A1498"/>
    <w:rsid w:val="001D6CEE"/>
    <w:rsid w:val="0029713A"/>
    <w:rsid w:val="002A5999"/>
    <w:rsid w:val="0031317B"/>
    <w:rsid w:val="00334969"/>
    <w:rsid w:val="003D2C3A"/>
    <w:rsid w:val="00477607"/>
    <w:rsid w:val="00481BDD"/>
    <w:rsid w:val="004A13C7"/>
    <w:rsid w:val="004B5978"/>
    <w:rsid w:val="005A6A42"/>
    <w:rsid w:val="005D08BC"/>
    <w:rsid w:val="0060260E"/>
    <w:rsid w:val="00663B09"/>
    <w:rsid w:val="007041D2"/>
    <w:rsid w:val="00870459"/>
    <w:rsid w:val="00907786"/>
    <w:rsid w:val="009D5BE7"/>
    <w:rsid w:val="009E1AA5"/>
    <w:rsid w:val="00A22DC7"/>
    <w:rsid w:val="00A61371"/>
    <w:rsid w:val="00A77747"/>
    <w:rsid w:val="00AE3FE5"/>
    <w:rsid w:val="00AF3260"/>
    <w:rsid w:val="00B10C0E"/>
    <w:rsid w:val="00B4009F"/>
    <w:rsid w:val="00B80E5C"/>
    <w:rsid w:val="00C3737A"/>
    <w:rsid w:val="00C90155"/>
    <w:rsid w:val="00C92E26"/>
    <w:rsid w:val="00C95965"/>
    <w:rsid w:val="00CA0AD9"/>
    <w:rsid w:val="00CF57FC"/>
    <w:rsid w:val="00DD511B"/>
    <w:rsid w:val="00E6734D"/>
    <w:rsid w:val="00E807FA"/>
    <w:rsid w:val="00EE3E86"/>
    <w:rsid w:val="00F477EC"/>
    <w:rsid w:val="00FD03C9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92DD1"/>
  <w15:docId w15:val="{F0EBD400-6E86-4202-938F-0239C08E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1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15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90155"/>
  </w:style>
  <w:style w:type="paragraph" w:styleId="Kopfzeile">
    <w:name w:val="header"/>
    <w:basedOn w:val="Standard"/>
    <w:link w:val="KopfzeileZchn"/>
    <w:unhideWhenUsed/>
    <w:rsid w:val="0004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4596E"/>
  </w:style>
  <w:style w:type="paragraph" w:styleId="Fuzeile">
    <w:name w:val="footer"/>
    <w:basedOn w:val="Standard"/>
    <w:link w:val="FuzeileZchn"/>
    <w:unhideWhenUsed/>
    <w:rsid w:val="00045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4596E"/>
  </w:style>
  <w:style w:type="character" w:styleId="Platzhaltertext">
    <w:name w:val="Placeholder Text"/>
    <w:basedOn w:val="Absatz-Standardschriftart"/>
    <w:uiPriority w:val="99"/>
    <w:semiHidden/>
    <w:rsid w:val="0004596E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1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F477E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142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9A4C-0326-4C43-A4D4-BEE6C38B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So verschriftlicht man Gespächsäußerungen Basistranskript des Gesprächsanalytisc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Gert Egle</cp:lastModifiedBy>
  <cp:revision>6</cp:revision>
  <cp:lastPrinted>2022-04-22T17:42:00Z</cp:lastPrinted>
  <dcterms:created xsi:type="dcterms:W3CDTF">2022-04-22T17:30:00Z</dcterms:created>
  <dcterms:modified xsi:type="dcterms:W3CDTF">2022-04-22T17:42:00Z</dcterms:modified>
</cp:coreProperties>
</file>