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21" w:rsidRPr="00D86C80" w:rsidRDefault="00C04DBD" w:rsidP="000D5E21">
      <w:pPr>
        <w:pStyle w:val="berschrift1"/>
        <w:spacing w:after="0"/>
        <w:rPr>
          <w:rFonts w:ascii="Cambria" w:hAnsi="Cambria"/>
          <w:color w:val="548DD4" w:themeColor="text2" w:themeTint="99"/>
          <w:sz w:val="22"/>
        </w:rPr>
      </w:pPr>
      <w:bookmarkStart w:id="0" w:name="_Toc30345940"/>
      <w:r>
        <w:rPr>
          <w:rFonts w:ascii="Cambria" w:hAnsi="Cambria"/>
          <w:color w:val="548DD4" w:themeColor="text2" w:themeTint="99"/>
          <w:sz w:val="22"/>
        </w:rPr>
        <w:t>Manipulieren</w:t>
      </w:r>
    </w:p>
    <w:p w:rsidR="00565867" w:rsidRPr="00D86C80" w:rsidRDefault="000C7229" w:rsidP="00356BE1">
      <w:pPr>
        <w:spacing w:after="120"/>
        <w:rPr>
          <w:rFonts w:asciiTheme="majorHAnsi" w:hAnsiTheme="majorHAnsi"/>
          <w:b/>
          <w:color w:val="4F81BD" w:themeColor="accent1"/>
          <w:sz w:val="32"/>
          <w:lang w:eastAsia="de-DE"/>
        </w:rPr>
      </w:pPr>
      <w:r>
        <w:rPr>
          <w:rFonts w:asciiTheme="majorHAnsi" w:hAnsiTheme="majorHAnsi"/>
          <w:b/>
          <w:color w:val="4F81BD" w:themeColor="accent1"/>
          <w:sz w:val="32"/>
          <w:lang w:eastAsia="de-DE"/>
        </w:rPr>
        <w:t>Rhetorische Fragen</w:t>
      </w:r>
      <w:bookmarkStart w:id="1" w:name="_GoBack"/>
      <w:bookmarkEnd w:id="1"/>
    </w:p>
    <w:bookmarkEnd w:id="0"/>
    <w:p w:rsidR="00B45808" w:rsidRDefault="00B45808" w:rsidP="00B45808">
      <w:pPr>
        <w:rPr>
          <w:rFonts w:asciiTheme="majorHAnsi" w:hAnsiTheme="majorHAnsi"/>
        </w:rPr>
      </w:pPr>
      <w:r w:rsidRPr="00B45808">
        <w:rPr>
          <w:rFonts w:asciiTheme="majorHAnsi" w:hAnsiTheme="majorHAnsi"/>
        </w:rPr>
        <w:t>Wer beim nichtpartnerschaftlichen Argumentieren den anderen manipulieren will, kann dies tun</w:t>
      </w:r>
      <w:r w:rsidR="000C7229">
        <w:rPr>
          <w:rFonts w:asciiTheme="majorHAnsi" w:hAnsiTheme="majorHAnsi"/>
        </w:rPr>
        <w:t>, i</w:t>
      </w:r>
      <w:r w:rsidR="000C7229" w:rsidRPr="000C7229">
        <w:rPr>
          <w:rFonts w:asciiTheme="majorHAnsi" w:hAnsiTheme="majorHAnsi"/>
        </w:rPr>
        <w:t>ndem er rhetorische Fragen (Scheinfragen) verwendet. </w:t>
      </w:r>
      <w:r w:rsidRPr="00B45808">
        <w:rPr>
          <w:rFonts w:asciiTheme="majorHAnsi" w:hAnsiTheme="majorHAnsi"/>
        </w:rPr>
        <w:t xml:space="preserve">Dabei bedeutet manipulieren, einen oder mehrere Menschen – ohne deren Wissen und häufig auch gegen deren Willen (z. B. Werbung) – bewusst und gezielt zu beeinflussen oder zu lenken. </w:t>
      </w:r>
    </w:p>
    <w:p w:rsidR="00B10090" w:rsidRPr="00391F51" w:rsidRDefault="000C7229" w:rsidP="008031C8">
      <w:pPr>
        <w:jc w:val="center"/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>
            <wp:extent cx="3752850" cy="3787201"/>
            <wp:effectExtent l="0" t="0" r="0" b="3810"/>
            <wp:docPr id="6" name="Grafik 6" descr="C:\teachsam\deutsch\d_rhetorik\argu\mmf\images\rhetorische_fra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teachsam\deutsch\d_rhetorik\argu\mmf\images\rhetorische_frage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324" cy="379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090" w:rsidRPr="00B10090" w:rsidRDefault="00B10090" w:rsidP="00B10090">
      <w:pPr>
        <w:rPr>
          <w:rFonts w:asciiTheme="majorHAnsi" w:hAnsiTheme="majorHAnsi"/>
          <w:b/>
        </w:rPr>
      </w:pPr>
      <w:r w:rsidRPr="00B10090">
        <w:rPr>
          <w:rFonts w:asciiTheme="majorHAnsi" w:hAnsiTheme="majorHAnsi"/>
          <w:b/>
        </w:rPr>
        <w:t>Beispiele:</w:t>
      </w:r>
    </w:p>
    <w:p w:rsidR="000C7229" w:rsidRPr="000C7229" w:rsidRDefault="000C7229" w:rsidP="000C7229">
      <w:pPr>
        <w:pStyle w:val="Listenabsatz"/>
        <w:numPr>
          <w:ilvl w:val="0"/>
          <w:numId w:val="35"/>
        </w:numPr>
        <w:rPr>
          <w:rFonts w:asciiTheme="majorHAnsi" w:eastAsia="Times New Roman" w:hAnsiTheme="majorHAnsi" w:cs="Arial"/>
          <w:szCs w:val="20"/>
          <w:lang w:eastAsia="de-DE"/>
        </w:rPr>
      </w:pPr>
      <w:r w:rsidRPr="000C7229">
        <w:rPr>
          <w:rFonts w:asciiTheme="majorHAnsi" w:eastAsia="Times New Roman" w:hAnsiTheme="majorHAnsi" w:cs="Arial"/>
          <w:szCs w:val="20"/>
          <w:lang w:eastAsia="de-DE"/>
        </w:rPr>
        <w:t xml:space="preserve">Ich habe eine glatte Vier geschrieben, ist das etwa gar nichts? </w:t>
      </w:r>
    </w:p>
    <w:p w:rsidR="000C7229" w:rsidRPr="000C7229" w:rsidRDefault="000C7229" w:rsidP="000C7229">
      <w:pPr>
        <w:pStyle w:val="Listenabsatz"/>
        <w:numPr>
          <w:ilvl w:val="0"/>
          <w:numId w:val="35"/>
        </w:numPr>
        <w:rPr>
          <w:rFonts w:asciiTheme="majorHAnsi" w:eastAsia="Times New Roman" w:hAnsiTheme="majorHAnsi" w:cs="Arial"/>
          <w:szCs w:val="20"/>
          <w:lang w:eastAsia="de-DE"/>
        </w:rPr>
      </w:pPr>
      <w:r w:rsidRPr="000C7229">
        <w:rPr>
          <w:rFonts w:asciiTheme="majorHAnsi" w:eastAsia="Times New Roman" w:hAnsiTheme="majorHAnsi" w:cs="Arial"/>
          <w:szCs w:val="20"/>
          <w:lang w:eastAsia="de-DE"/>
        </w:rPr>
        <w:t xml:space="preserve">Sind Sie etwa wirklich der Ansicht, dass Ladendiebstahl ein Kavaliersdelikt ist? </w:t>
      </w:r>
    </w:p>
    <w:p w:rsidR="000C7229" w:rsidRPr="000C7229" w:rsidRDefault="000C7229" w:rsidP="000C7229">
      <w:pPr>
        <w:pStyle w:val="Listenabsatz"/>
        <w:numPr>
          <w:ilvl w:val="0"/>
          <w:numId w:val="35"/>
        </w:numPr>
        <w:rPr>
          <w:rFonts w:asciiTheme="majorHAnsi" w:eastAsia="Times New Roman" w:hAnsiTheme="majorHAnsi" w:cs="Arial"/>
          <w:szCs w:val="20"/>
          <w:lang w:eastAsia="de-DE"/>
        </w:rPr>
      </w:pPr>
      <w:r w:rsidRPr="000C7229">
        <w:rPr>
          <w:rFonts w:asciiTheme="majorHAnsi" w:eastAsia="Times New Roman" w:hAnsiTheme="majorHAnsi" w:cs="Arial"/>
          <w:szCs w:val="20"/>
          <w:lang w:eastAsia="de-DE"/>
        </w:rPr>
        <w:t xml:space="preserve">Gibt es hier denn hier wirklich niemanden, der mal sagt, was er denkt? </w:t>
      </w:r>
    </w:p>
    <w:p w:rsidR="000C7229" w:rsidRPr="000C7229" w:rsidRDefault="000C7229" w:rsidP="000C7229">
      <w:pPr>
        <w:pStyle w:val="Listenabsatz"/>
        <w:numPr>
          <w:ilvl w:val="0"/>
          <w:numId w:val="35"/>
        </w:numPr>
        <w:rPr>
          <w:rFonts w:asciiTheme="majorHAnsi" w:eastAsia="Times New Roman" w:hAnsiTheme="majorHAnsi" w:cs="Arial"/>
          <w:szCs w:val="20"/>
          <w:lang w:eastAsia="de-DE"/>
        </w:rPr>
      </w:pPr>
      <w:r w:rsidRPr="000C7229">
        <w:rPr>
          <w:rFonts w:asciiTheme="majorHAnsi" w:eastAsia="Times New Roman" w:hAnsiTheme="majorHAnsi" w:cs="Arial"/>
          <w:szCs w:val="20"/>
          <w:lang w:eastAsia="de-DE"/>
        </w:rPr>
        <w:t>Sie meinen doch nicht, dass ich mir das gefallen lasse?</w:t>
      </w:r>
    </w:p>
    <w:p w:rsidR="000C7229" w:rsidRPr="000C7229" w:rsidRDefault="009E3850" w:rsidP="009E3850">
      <w:pPr>
        <w:pStyle w:val="Listenabsatz"/>
        <w:numPr>
          <w:ilvl w:val="0"/>
          <w:numId w:val="35"/>
        </w:numPr>
        <w:rPr>
          <w:rFonts w:ascii="Arial" w:eastAsia="Times New Roman" w:hAnsi="Arial" w:cs="Arial"/>
          <w:sz w:val="20"/>
          <w:szCs w:val="20"/>
          <w:lang w:eastAsia="de-DE"/>
        </w:rPr>
      </w:pPr>
      <w:r w:rsidRPr="000C7229">
        <w:rPr>
          <w:rFonts w:asciiTheme="majorHAnsi" w:hAnsiTheme="majorHAnsi"/>
        </w:rPr>
        <w:t xml:space="preserve"> </w:t>
      </w:r>
      <w:r w:rsidR="000C7229">
        <w:rPr>
          <w:rFonts w:asciiTheme="majorHAnsi" w:hAnsiTheme="majorHAnsi"/>
        </w:rPr>
        <w:br/>
      </w:r>
      <w:r w:rsidR="000C7229">
        <w:rPr>
          <w:rFonts w:asciiTheme="majorHAnsi" w:hAnsiTheme="majorHAnsi"/>
        </w:rPr>
        <w:br/>
      </w:r>
      <w:r w:rsidRPr="000C7229">
        <w:rPr>
          <w:rFonts w:asciiTheme="majorHAnsi" w:hAnsiTheme="majorHAnsi"/>
        </w:rPr>
        <w:t xml:space="preserve"> </w:t>
      </w:r>
    </w:p>
    <w:p w:rsidR="000C7229" w:rsidRPr="000C7229" w:rsidRDefault="000C7229" w:rsidP="009E3850">
      <w:pPr>
        <w:pStyle w:val="Listenabsatz"/>
        <w:numPr>
          <w:ilvl w:val="0"/>
          <w:numId w:val="35"/>
        </w:numPr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</w:p>
    <w:p w:rsidR="00D86C80" w:rsidRPr="009E3850" w:rsidRDefault="00D86C80" w:rsidP="009E3850">
      <w:pPr>
        <w:rPr>
          <w:b/>
        </w:rPr>
      </w:pPr>
      <w:r w:rsidRPr="009E3850">
        <w:rPr>
          <w:b/>
        </w:rPr>
        <w:t>Arbeitsanregungen:</w:t>
      </w:r>
    </w:p>
    <w:p w:rsidR="00B45808" w:rsidRDefault="00D86C80" w:rsidP="00D86C80">
      <w:pPr>
        <w:numPr>
          <w:ilvl w:val="0"/>
          <w:numId w:val="33"/>
        </w:numPr>
        <w:spacing w:after="0" w:line="240" w:lineRule="auto"/>
        <w:ind w:left="714" w:hanging="357"/>
      </w:pPr>
      <w:r>
        <w:t>Beschreiben Sie, mit welchen Mitteln d</w:t>
      </w:r>
      <w:r w:rsidR="001C49E9">
        <w:t>ie</w:t>
      </w:r>
      <w:r>
        <w:t xml:space="preserve"> Sprecher</w:t>
      </w:r>
      <w:r w:rsidR="001C49E9">
        <w:t>in</w:t>
      </w:r>
      <w:r>
        <w:t xml:space="preserve"> </w:t>
      </w:r>
      <w:r w:rsidR="001C49E9">
        <w:t>ihr</w:t>
      </w:r>
      <w:r>
        <w:t xml:space="preserve"> Gegenüber </w:t>
      </w:r>
      <w:r w:rsidR="00B45808">
        <w:t xml:space="preserve">manipulieren will. </w:t>
      </w:r>
    </w:p>
    <w:p w:rsidR="00D86C80" w:rsidRDefault="00D86C80" w:rsidP="00D86C80">
      <w:pPr>
        <w:numPr>
          <w:ilvl w:val="0"/>
          <w:numId w:val="33"/>
        </w:numPr>
        <w:spacing w:after="0" w:line="240" w:lineRule="auto"/>
        <w:ind w:left="714" w:hanging="357"/>
      </w:pPr>
      <w:r>
        <w:t>Ergänzen Sie die Liste um eigene Beispiele.</w:t>
      </w:r>
    </w:p>
    <w:p w:rsidR="00DE0CD4" w:rsidRDefault="00D86C80" w:rsidP="00D86C80">
      <w:pPr>
        <w:numPr>
          <w:ilvl w:val="0"/>
          <w:numId w:val="33"/>
        </w:numPr>
        <w:spacing w:after="0" w:line="240" w:lineRule="auto"/>
        <w:ind w:left="714" w:hanging="357"/>
      </w:pPr>
      <w:r>
        <w:t>Welche Gruppe findet am schnellsten 5 weitere Beispiel</w:t>
      </w:r>
      <w:r w:rsidR="00B45808">
        <w:t>e</w:t>
      </w:r>
      <w:r>
        <w:t xml:space="preserve"> </w:t>
      </w:r>
      <w:r w:rsidR="00BD6769">
        <w:t>dafür</w:t>
      </w:r>
      <w:r>
        <w:t>?</w:t>
      </w:r>
    </w:p>
    <w:sectPr w:rsidR="00DE0CD4" w:rsidSect="00A204EF">
      <w:headerReference w:type="default" r:id="rId9"/>
      <w:footerReference w:type="default" r:id="rId10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4EF" w:rsidRDefault="00A204EF" w:rsidP="00A204EF">
      <w:pPr>
        <w:spacing w:after="0" w:line="240" w:lineRule="auto"/>
      </w:pPr>
      <w:r>
        <w:separator/>
      </w:r>
    </w:p>
  </w:endnote>
  <w:endnote w:type="continuationSeparator" w:id="0">
    <w:p w:rsidR="00A204EF" w:rsidRDefault="00A204EF" w:rsidP="00A2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EF" w:rsidRPr="00897B21" w:rsidRDefault="00897B21" w:rsidP="00897B21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63664B"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0454D6E7" wp14:editId="45C51ADC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3" name="Grafik 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64B">
      <w:rPr>
        <w:rFonts w:ascii="Cambria" w:hAnsi="Cambria"/>
        <w:sz w:val="16"/>
        <w:szCs w:val="16"/>
      </w:rPr>
      <w:t xml:space="preserve">Autor: Gert  Egle/www.teachsam.de – </w:t>
    </w:r>
    <w:r w:rsidRPr="0063664B">
      <w:rPr>
        <w:rFonts w:ascii="Cambria" w:hAnsi="Cambria" w:cs="Arial"/>
        <w:sz w:val="16"/>
        <w:szCs w:val="16"/>
      </w:rPr>
      <w:t>Dieses Werk ist lizenziert unter einer</w:t>
    </w:r>
    <w:r w:rsidRPr="0063664B">
      <w:rPr>
        <w:rFonts w:ascii="Cambria" w:hAnsi="Cambria" w:cs="Arial"/>
        <w:sz w:val="16"/>
        <w:szCs w:val="16"/>
      </w:rPr>
      <w:br/>
    </w:r>
    <w:hyperlink r:id="rId2" w:history="1">
      <w:r w:rsidRPr="00E73CF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E73CFE">
      <w:rPr>
        <w:rFonts w:ascii="Cambria" w:hAnsi="Cambria" w:cs="Arial"/>
        <w:sz w:val="16"/>
        <w:szCs w:val="16"/>
      </w:rPr>
      <w:t>.</w:t>
    </w:r>
    <w:r w:rsidRPr="00E73CFE">
      <w:rPr>
        <w:rFonts w:ascii="Cambria" w:hAnsi="Cambria" w:cs="Helvetica Neue"/>
        <w:sz w:val="16"/>
        <w:szCs w:val="16"/>
      </w:rPr>
      <w:t>, CC-BY-</w:t>
    </w:r>
    <w:r w:rsidRPr="0063664B">
      <w:rPr>
        <w:rFonts w:ascii="Cambria" w:hAnsi="Cambria" w:cs="Helvetica Neue"/>
        <w:sz w:val="16"/>
        <w:szCs w:val="16"/>
      </w:rPr>
      <w:t xml:space="preserve"> SA  -  </w:t>
    </w:r>
    <w:r w:rsidRPr="0063664B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4EF" w:rsidRDefault="00A204EF" w:rsidP="00A204EF">
      <w:pPr>
        <w:spacing w:after="0" w:line="240" w:lineRule="auto"/>
      </w:pPr>
      <w:r>
        <w:separator/>
      </w:r>
    </w:p>
  </w:footnote>
  <w:footnote w:type="continuationSeparator" w:id="0">
    <w:p w:rsidR="00A204EF" w:rsidRDefault="00A204EF" w:rsidP="00A20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B21" w:rsidRPr="009E3F49" w:rsidRDefault="00897B21" w:rsidP="00897B21">
    <w:pPr>
      <w:pStyle w:val="Kopfzeile"/>
      <w:tabs>
        <w:tab w:val="clear" w:pos="4513"/>
        <w:tab w:val="center" w:pos="5245"/>
        <w:tab w:val="left" w:pos="7230"/>
      </w:tabs>
      <w:jc w:val="center"/>
      <w:rPr>
        <w:rFonts w:asciiTheme="majorHAnsi" w:hAnsiTheme="majorHAnsi"/>
        <w:sz w:val="20"/>
      </w:rPr>
    </w:pPr>
    <w:r w:rsidRPr="00227AF7">
      <w:rPr>
        <w:rFonts w:asciiTheme="majorHAnsi" w:hAnsiTheme="majorHAnsi"/>
        <w:noProof/>
        <w:sz w:val="20"/>
        <w:lang w:eastAsia="de-DE"/>
      </w:rPr>
      <w:drawing>
        <wp:anchor distT="0" distB="0" distL="114300" distR="114300" simplePos="0" relativeHeight="251656704" behindDoc="0" locked="0" layoutInCell="1" allowOverlap="1" wp14:anchorId="7D434AFA" wp14:editId="19A05308">
          <wp:simplePos x="0" y="0"/>
          <wp:positionH relativeFrom="margin">
            <wp:align>right</wp:align>
          </wp:positionH>
          <wp:positionV relativeFrom="paragraph">
            <wp:posOffset>-145415</wp:posOffset>
          </wp:positionV>
          <wp:extent cx="897890" cy="596265"/>
          <wp:effectExtent l="0" t="0" r="0" b="0"/>
          <wp:wrapSquare wrapText="bothSides"/>
          <wp:docPr id="2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20"/>
      </w:rPr>
      <w:t xml:space="preserve">                                                                 </w:t>
    </w:r>
    <w:r w:rsidR="00053F39">
      <w:rPr>
        <w:rFonts w:asciiTheme="majorHAnsi" w:hAnsiTheme="majorHAnsi"/>
        <w:sz w:val="20"/>
      </w:rPr>
      <w:t xml:space="preserve">                                                          </w:t>
    </w:r>
    <w:r>
      <w:rPr>
        <w:rFonts w:asciiTheme="majorHAnsi" w:hAnsiTheme="majorHAnsi"/>
        <w:sz w:val="20"/>
      </w:rPr>
      <w:t xml:space="preserve">     </w:t>
    </w:r>
    <w:r w:rsidRPr="003B0F77">
      <w:rPr>
        <w:rFonts w:asciiTheme="majorHAnsi" w:hAnsiTheme="majorHAnsi"/>
        <w:sz w:val="20"/>
      </w:rPr>
      <w:t>teachSam-OER 201</w:t>
    </w:r>
    <w:r w:rsidR="00053F39">
      <w:rPr>
        <w:rFonts w:asciiTheme="majorHAnsi" w:hAnsiTheme="majorHAnsi"/>
        <w:sz w:val="20"/>
      </w:rPr>
      <w:t>5</w:t>
    </w:r>
  </w:p>
  <w:p w:rsidR="00A204EF" w:rsidRDefault="00A204E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234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707A9A"/>
    <w:multiLevelType w:val="multilevel"/>
    <w:tmpl w:val="1770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672BB"/>
    <w:multiLevelType w:val="hybridMultilevel"/>
    <w:tmpl w:val="9544B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044C2"/>
    <w:multiLevelType w:val="hybridMultilevel"/>
    <w:tmpl w:val="0A8ABA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C3445"/>
    <w:multiLevelType w:val="hybridMultilevel"/>
    <w:tmpl w:val="0BD09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F45B8"/>
    <w:multiLevelType w:val="hybridMultilevel"/>
    <w:tmpl w:val="B1A8FC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4A38A9"/>
    <w:multiLevelType w:val="hybridMultilevel"/>
    <w:tmpl w:val="CC183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437DA"/>
    <w:multiLevelType w:val="hybridMultilevel"/>
    <w:tmpl w:val="DA4C3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D2E0B"/>
    <w:multiLevelType w:val="hybridMultilevel"/>
    <w:tmpl w:val="3838098A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-5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</w:abstractNum>
  <w:abstractNum w:abstractNumId="10">
    <w:nsid w:val="256A7C1E"/>
    <w:multiLevelType w:val="hybridMultilevel"/>
    <w:tmpl w:val="C292F21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F90D4D"/>
    <w:multiLevelType w:val="hybridMultilevel"/>
    <w:tmpl w:val="0B4E1BB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7D4F24"/>
    <w:multiLevelType w:val="hybridMultilevel"/>
    <w:tmpl w:val="B4442E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E40467"/>
    <w:multiLevelType w:val="hybridMultilevel"/>
    <w:tmpl w:val="3FA62F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0B73A7"/>
    <w:multiLevelType w:val="multilevel"/>
    <w:tmpl w:val="1770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FC2172"/>
    <w:multiLevelType w:val="hybridMultilevel"/>
    <w:tmpl w:val="ABB257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537AC"/>
    <w:multiLevelType w:val="hybridMultilevel"/>
    <w:tmpl w:val="F650E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E33AB"/>
    <w:multiLevelType w:val="hybridMultilevel"/>
    <w:tmpl w:val="C874B7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1F79C2"/>
    <w:multiLevelType w:val="hybridMultilevel"/>
    <w:tmpl w:val="D098F6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140E50"/>
    <w:multiLevelType w:val="multilevel"/>
    <w:tmpl w:val="1770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67067A"/>
    <w:multiLevelType w:val="hybridMultilevel"/>
    <w:tmpl w:val="685E5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394D94"/>
    <w:multiLevelType w:val="hybridMultilevel"/>
    <w:tmpl w:val="E50C82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01FBD"/>
    <w:multiLevelType w:val="hybridMultilevel"/>
    <w:tmpl w:val="A9E66F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DC18CE"/>
    <w:multiLevelType w:val="hybridMultilevel"/>
    <w:tmpl w:val="75C8EA3E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>
      <w:start w:val="1"/>
      <w:numFmt w:val="bullet"/>
      <w:lvlText w:val="o"/>
      <w:lvlJc w:val="left"/>
      <w:pPr>
        <w:ind w:left="-54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7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</w:abstractNum>
  <w:abstractNum w:abstractNumId="24">
    <w:nsid w:val="53C2730B"/>
    <w:multiLevelType w:val="hybridMultilevel"/>
    <w:tmpl w:val="7D163C7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7E1799"/>
    <w:multiLevelType w:val="multilevel"/>
    <w:tmpl w:val="1770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2A2DC5"/>
    <w:multiLevelType w:val="hybridMultilevel"/>
    <w:tmpl w:val="1EF64D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F550A"/>
    <w:multiLevelType w:val="hybridMultilevel"/>
    <w:tmpl w:val="3F3075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E259A"/>
    <w:multiLevelType w:val="hybridMultilevel"/>
    <w:tmpl w:val="98EAF8DA"/>
    <w:lvl w:ilvl="0" w:tplc="0407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9">
    <w:nsid w:val="59462CEA"/>
    <w:multiLevelType w:val="multilevel"/>
    <w:tmpl w:val="9B72D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D57DD2"/>
    <w:multiLevelType w:val="hybridMultilevel"/>
    <w:tmpl w:val="B882C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674958"/>
    <w:multiLevelType w:val="multilevel"/>
    <w:tmpl w:val="F138B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574979"/>
    <w:multiLevelType w:val="hybridMultilevel"/>
    <w:tmpl w:val="BBA88D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A662F"/>
    <w:multiLevelType w:val="hybridMultilevel"/>
    <w:tmpl w:val="D1D697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E06AF9"/>
    <w:multiLevelType w:val="hybridMultilevel"/>
    <w:tmpl w:val="50AC2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487E81"/>
    <w:multiLevelType w:val="hybridMultilevel"/>
    <w:tmpl w:val="FC32B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2A77F5"/>
    <w:multiLevelType w:val="hybridMultilevel"/>
    <w:tmpl w:val="4D6A2F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6"/>
  </w:num>
  <w:num w:numId="3">
    <w:abstractNumId w:val="35"/>
  </w:num>
  <w:num w:numId="4">
    <w:abstractNumId w:val="18"/>
  </w:num>
  <w:num w:numId="5">
    <w:abstractNumId w:val="36"/>
  </w:num>
  <w:num w:numId="6">
    <w:abstractNumId w:val="22"/>
  </w:num>
  <w:num w:numId="7">
    <w:abstractNumId w:val="17"/>
  </w:num>
  <w:num w:numId="8">
    <w:abstractNumId w:val="0"/>
  </w:num>
  <w:num w:numId="9">
    <w:abstractNumId w:val="28"/>
  </w:num>
  <w:num w:numId="10">
    <w:abstractNumId w:val="1"/>
  </w:num>
  <w:num w:numId="11">
    <w:abstractNumId w:val="23"/>
  </w:num>
  <w:num w:numId="12">
    <w:abstractNumId w:val="9"/>
  </w:num>
  <w:num w:numId="13">
    <w:abstractNumId w:val="4"/>
  </w:num>
  <w:num w:numId="14">
    <w:abstractNumId w:val="10"/>
  </w:num>
  <w:num w:numId="15">
    <w:abstractNumId w:val="14"/>
  </w:num>
  <w:num w:numId="16">
    <w:abstractNumId w:val="32"/>
  </w:num>
  <w:num w:numId="17">
    <w:abstractNumId w:val="24"/>
  </w:num>
  <w:num w:numId="18">
    <w:abstractNumId w:val="25"/>
  </w:num>
  <w:num w:numId="19">
    <w:abstractNumId w:val="2"/>
  </w:num>
  <w:num w:numId="20">
    <w:abstractNumId w:val="30"/>
  </w:num>
  <w:num w:numId="21">
    <w:abstractNumId w:val="19"/>
  </w:num>
  <w:num w:numId="22">
    <w:abstractNumId w:val="15"/>
  </w:num>
  <w:num w:numId="23">
    <w:abstractNumId w:val="20"/>
  </w:num>
  <w:num w:numId="24">
    <w:abstractNumId w:val="13"/>
  </w:num>
  <w:num w:numId="25">
    <w:abstractNumId w:val="11"/>
  </w:num>
  <w:num w:numId="26">
    <w:abstractNumId w:val="26"/>
  </w:num>
  <w:num w:numId="27">
    <w:abstractNumId w:val="27"/>
  </w:num>
  <w:num w:numId="28">
    <w:abstractNumId w:val="3"/>
  </w:num>
  <w:num w:numId="29">
    <w:abstractNumId w:val="8"/>
  </w:num>
  <w:num w:numId="30">
    <w:abstractNumId w:val="7"/>
  </w:num>
  <w:num w:numId="31">
    <w:abstractNumId w:val="34"/>
  </w:num>
  <w:num w:numId="32">
    <w:abstractNumId w:val="33"/>
  </w:num>
  <w:num w:numId="33">
    <w:abstractNumId w:val="12"/>
  </w:num>
  <w:num w:numId="34">
    <w:abstractNumId w:val="6"/>
  </w:num>
  <w:num w:numId="35">
    <w:abstractNumId w:val="21"/>
  </w:num>
  <w:num w:numId="36">
    <w:abstractNumId w:val="31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EF"/>
    <w:rsid w:val="000031A8"/>
    <w:rsid w:val="00041AC4"/>
    <w:rsid w:val="00046399"/>
    <w:rsid w:val="00053F39"/>
    <w:rsid w:val="0007306B"/>
    <w:rsid w:val="00074F4B"/>
    <w:rsid w:val="00076C4A"/>
    <w:rsid w:val="000C7229"/>
    <w:rsid w:val="000D5E21"/>
    <w:rsid w:val="00192ECA"/>
    <w:rsid w:val="00195AB5"/>
    <w:rsid w:val="001A19EC"/>
    <w:rsid w:val="001B1684"/>
    <w:rsid w:val="001B1858"/>
    <w:rsid w:val="001C49E9"/>
    <w:rsid w:val="001C749A"/>
    <w:rsid w:val="001E6D50"/>
    <w:rsid w:val="001F2E4F"/>
    <w:rsid w:val="002244FE"/>
    <w:rsid w:val="00283D35"/>
    <w:rsid w:val="00297F75"/>
    <w:rsid w:val="002B6C9F"/>
    <w:rsid w:val="002E5557"/>
    <w:rsid w:val="00343515"/>
    <w:rsid w:val="00346FD0"/>
    <w:rsid w:val="00352A89"/>
    <w:rsid w:val="00356BE1"/>
    <w:rsid w:val="00372626"/>
    <w:rsid w:val="003777C1"/>
    <w:rsid w:val="00391F51"/>
    <w:rsid w:val="00397833"/>
    <w:rsid w:val="003C1203"/>
    <w:rsid w:val="003D2C3A"/>
    <w:rsid w:val="0045146F"/>
    <w:rsid w:val="004E5E5F"/>
    <w:rsid w:val="004F00A4"/>
    <w:rsid w:val="004F779D"/>
    <w:rsid w:val="00565867"/>
    <w:rsid w:val="00596943"/>
    <w:rsid w:val="005D10B7"/>
    <w:rsid w:val="005E76F8"/>
    <w:rsid w:val="00607BFF"/>
    <w:rsid w:val="006146D7"/>
    <w:rsid w:val="006377E0"/>
    <w:rsid w:val="006E5F6A"/>
    <w:rsid w:val="007544EE"/>
    <w:rsid w:val="007C661F"/>
    <w:rsid w:val="007F489D"/>
    <w:rsid w:val="008031C8"/>
    <w:rsid w:val="008476CA"/>
    <w:rsid w:val="00870709"/>
    <w:rsid w:val="008932DA"/>
    <w:rsid w:val="00897B21"/>
    <w:rsid w:val="008C01DC"/>
    <w:rsid w:val="008C57E0"/>
    <w:rsid w:val="008D0B6C"/>
    <w:rsid w:val="0091165C"/>
    <w:rsid w:val="00922202"/>
    <w:rsid w:val="009712F5"/>
    <w:rsid w:val="00977FD9"/>
    <w:rsid w:val="009E3850"/>
    <w:rsid w:val="00A204EF"/>
    <w:rsid w:val="00AF5149"/>
    <w:rsid w:val="00B04441"/>
    <w:rsid w:val="00B10090"/>
    <w:rsid w:val="00B45808"/>
    <w:rsid w:val="00B6128F"/>
    <w:rsid w:val="00B659B5"/>
    <w:rsid w:val="00B81F2C"/>
    <w:rsid w:val="00BC6B11"/>
    <w:rsid w:val="00BD6769"/>
    <w:rsid w:val="00C04DBD"/>
    <w:rsid w:val="00C55D17"/>
    <w:rsid w:val="00C63866"/>
    <w:rsid w:val="00C93FA1"/>
    <w:rsid w:val="00CA7510"/>
    <w:rsid w:val="00CD019A"/>
    <w:rsid w:val="00D453BE"/>
    <w:rsid w:val="00D86C80"/>
    <w:rsid w:val="00DE0CD4"/>
    <w:rsid w:val="00DF113B"/>
    <w:rsid w:val="00E478BB"/>
    <w:rsid w:val="00E55B3E"/>
    <w:rsid w:val="00E85633"/>
    <w:rsid w:val="00EE3E86"/>
    <w:rsid w:val="00F97AF2"/>
    <w:rsid w:val="00F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7E5A108A-EC8A-4879-B066-BB64D815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D5E21"/>
    <w:pPr>
      <w:spacing w:after="240" w:line="240" w:lineRule="auto"/>
      <w:outlineLvl w:val="0"/>
    </w:pPr>
    <w:rPr>
      <w:rFonts w:ascii="Arial" w:eastAsia="Times New Roman" w:hAnsi="Arial" w:cs="Times New Roman"/>
      <w:b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A204EF"/>
  </w:style>
  <w:style w:type="paragraph" w:styleId="Kopfzeile">
    <w:name w:val="header"/>
    <w:basedOn w:val="Standard"/>
    <w:link w:val="KopfzeileZchn"/>
    <w:uiPriority w:val="99"/>
    <w:unhideWhenUsed/>
    <w:rsid w:val="00A2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04EF"/>
  </w:style>
  <w:style w:type="paragraph" w:styleId="Fuzeile">
    <w:name w:val="footer"/>
    <w:basedOn w:val="Standard"/>
    <w:link w:val="FuzeileZchn"/>
    <w:unhideWhenUsed/>
    <w:rsid w:val="00A2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04EF"/>
  </w:style>
  <w:style w:type="character" w:styleId="Hyperlink">
    <w:name w:val="Hyperlink"/>
    <w:basedOn w:val="Absatz-Standardschriftart"/>
    <w:unhideWhenUsed/>
    <w:rsid w:val="00A204E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E555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0D5E21"/>
    <w:rPr>
      <w:rFonts w:ascii="Arial" w:eastAsia="Times New Roman" w:hAnsi="Arial" w:cs="Times New Roman"/>
      <w:b/>
      <w:sz w:val="28"/>
      <w:szCs w:val="24"/>
      <w:lang w:eastAsia="de-DE"/>
    </w:rPr>
  </w:style>
  <w:style w:type="paragraph" w:styleId="StandardWeb">
    <w:name w:val="Normal (Web)"/>
    <w:basedOn w:val="Standard"/>
    <w:uiPriority w:val="99"/>
    <w:rsid w:val="0045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qFormat/>
    <w:rsid w:val="0045146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61F"/>
    <w:rPr>
      <w:rFonts w:ascii="Segoe UI" w:hAnsi="Segoe UI" w:cs="Segoe UI"/>
      <w:sz w:val="18"/>
      <w:szCs w:val="18"/>
    </w:rPr>
  </w:style>
  <w:style w:type="paragraph" w:customStyle="1" w:styleId="Titelzeile">
    <w:name w:val="Titelzeile"/>
    <w:basedOn w:val="Standard"/>
    <w:rsid w:val="00D86C80"/>
    <w:pPr>
      <w:spacing w:before="240" w:after="0" w:line="240" w:lineRule="auto"/>
    </w:pPr>
    <w:rPr>
      <w:rFonts w:ascii="Verdana" w:eastAsia="Times New Roman" w:hAnsi="Verdana" w:cs="Times New Roman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243B-4355-4B9D-AD3A-5071EF51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Microsoft-Konto</cp:lastModifiedBy>
  <cp:revision>2</cp:revision>
  <cp:lastPrinted>2015-02-16T16:58:00Z</cp:lastPrinted>
  <dcterms:created xsi:type="dcterms:W3CDTF">2015-02-16T17:05:00Z</dcterms:created>
  <dcterms:modified xsi:type="dcterms:W3CDTF">2015-02-16T17:05:00Z</dcterms:modified>
</cp:coreProperties>
</file>