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977F" w14:textId="6C8AC5BC" w:rsidR="003430E9" w:rsidRPr="00606BB1" w:rsidRDefault="00613DFD" w:rsidP="00606BB1">
      <w:pPr>
        <w:pStyle w:val="berschrift1"/>
        <w:spacing w:after="120"/>
        <w:jc w:val="center"/>
        <w:rPr>
          <w:rFonts w:asciiTheme="minorHAnsi" w:hAnsiTheme="minorHAnsi"/>
          <w:color w:val="1F497D" w:themeColor="text2"/>
          <w:sz w:val="32"/>
          <w:szCs w:val="36"/>
        </w:rPr>
      </w:pPr>
      <w:r w:rsidRPr="00606BB1">
        <w:rPr>
          <w:rFonts w:asciiTheme="minorHAnsi" w:hAnsiTheme="minorHAnsi"/>
          <w:color w:val="1F497D" w:themeColor="text2"/>
          <w:sz w:val="32"/>
          <w:szCs w:val="36"/>
        </w:rPr>
        <w:t>Die Tudors und die Stuarts</w:t>
      </w:r>
    </w:p>
    <w:p w14:paraId="17F03798" w14:textId="27853F52" w:rsidR="002E6CFC" w:rsidRDefault="00613DFD" w:rsidP="00613DFD">
      <w:pPr>
        <w:pStyle w:val="Textkrper"/>
        <w:spacing w:after="0"/>
        <w:jc w:val="center"/>
        <w:rPr>
          <w:rFonts w:asciiTheme="majorHAnsi" w:hAnsiTheme="majorHAnsi"/>
          <w:sz w:val="22"/>
          <w:szCs w:val="28"/>
        </w:rPr>
      </w:pPr>
      <w:bookmarkStart w:id="0" w:name="_GoBack"/>
      <w:r w:rsidRPr="00613DFD">
        <w:rPr>
          <w:rFonts w:asciiTheme="majorHAnsi" w:hAnsiTheme="majorHAnsi"/>
          <w:sz w:val="22"/>
          <w:szCs w:val="28"/>
        </w:rPr>
        <w:drawing>
          <wp:inline distT="0" distB="0" distL="0" distR="0" wp14:anchorId="49E94B35" wp14:editId="24FBF376">
            <wp:extent cx="8165043" cy="4511542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420"/>
                    <a:stretch/>
                  </pic:blipFill>
                  <pic:spPr bwMode="auto">
                    <a:xfrm>
                      <a:off x="0" y="0"/>
                      <a:ext cx="8167236" cy="451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DDAE19D" w14:textId="2DC62463" w:rsidR="00606BB1" w:rsidRDefault="00606BB1" w:rsidP="00606BB1">
      <w:pPr>
        <w:jc w:val="center"/>
        <w:rPr>
          <w:lang w:val="en-US"/>
        </w:rPr>
      </w:pPr>
      <w:r w:rsidRPr="00606BB1">
        <w:rPr>
          <w:lang w:val="en-US"/>
        </w:rPr>
        <w:t>By Gert Egle – www-teachsam.de – lizenziert unter CC-BY-SA 4.0 International license</w:t>
      </w:r>
    </w:p>
    <w:p w14:paraId="256EAE74" w14:textId="22274C5E" w:rsidR="00606BB1" w:rsidRDefault="00606BB1" w:rsidP="00606BB1">
      <w:pPr>
        <w:jc w:val="center"/>
        <w:rPr>
          <w:lang w:val="en-US"/>
        </w:rPr>
      </w:pPr>
    </w:p>
    <w:p w14:paraId="58A97CC7" w14:textId="77777777" w:rsidR="00606BB1" w:rsidRPr="00606BB1" w:rsidRDefault="00606BB1" w:rsidP="00606BB1">
      <w:pPr>
        <w:jc w:val="center"/>
        <w:rPr>
          <w:rFonts w:cs="Times New Roman"/>
          <w:lang w:val="en-US"/>
        </w:rPr>
      </w:pPr>
    </w:p>
    <w:sectPr w:rsidR="00606BB1" w:rsidRPr="00606BB1" w:rsidSect="00613DFD">
      <w:headerReference w:type="default" r:id="rId8"/>
      <w:footerReference w:type="default" r:id="rId9"/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03B4" w14:textId="77777777" w:rsidR="008158B8" w:rsidRDefault="008158B8" w:rsidP="0075228E">
      <w:pPr>
        <w:spacing w:after="0" w:line="240" w:lineRule="auto"/>
      </w:pPr>
      <w:r>
        <w:separator/>
      </w:r>
    </w:p>
  </w:endnote>
  <w:endnote w:type="continuationSeparator" w:id="0">
    <w:p w14:paraId="3CB90484" w14:textId="77777777" w:rsidR="008158B8" w:rsidRDefault="008158B8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0FC7C32A">
          <wp:simplePos x="0" y="0"/>
          <wp:positionH relativeFrom="column">
            <wp:posOffset>7925657</wp:posOffset>
          </wp:positionH>
          <wp:positionV relativeFrom="paragraph">
            <wp:posOffset>221039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9362" w14:textId="77777777" w:rsidR="008158B8" w:rsidRDefault="008158B8" w:rsidP="0075228E">
      <w:pPr>
        <w:spacing w:after="0" w:line="240" w:lineRule="auto"/>
      </w:pPr>
      <w:r>
        <w:separator/>
      </w:r>
    </w:p>
  </w:footnote>
  <w:footnote w:type="continuationSeparator" w:id="0">
    <w:p w14:paraId="742E937E" w14:textId="77777777" w:rsidR="008158B8" w:rsidRDefault="008158B8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5B1E" w14:textId="4EEA2DA5" w:rsidR="0075228E" w:rsidRPr="0006186A" w:rsidRDefault="0075228E" w:rsidP="00613DFD">
    <w:pPr>
      <w:pStyle w:val="Kopfzeile"/>
      <w:tabs>
        <w:tab w:val="clear" w:pos="9072"/>
      </w:tabs>
      <w:ind w:left="5376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696AAD7A">
          <wp:simplePos x="0" y="0"/>
          <wp:positionH relativeFrom="margin">
            <wp:posOffset>7770938</wp:posOffset>
          </wp:positionH>
          <wp:positionV relativeFrom="paragraph">
            <wp:posOffset>-193055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022556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22556"/>
    <w:rsid w:val="001140BE"/>
    <w:rsid w:val="001164D0"/>
    <w:rsid w:val="001240D4"/>
    <w:rsid w:val="001273EC"/>
    <w:rsid w:val="00184C6B"/>
    <w:rsid w:val="001A1F4D"/>
    <w:rsid w:val="00205A12"/>
    <w:rsid w:val="00210E49"/>
    <w:rsid w:val="00235685"/>
    <w:rsid w:val="0024596A"/>
    <w:rsid w:val="00264444"/>
    <w:rsid w:val="002B3481"/>
    <w:rsid w:val="002E6CFC"/>
    <w:rsid w:val="00314B2C"/>
    <w:rsid w:val="003430E9"/>
    <w:rsid w:val="003D2C3A"/>
    <w:rsid w:val="004150BF"/>
    <w:rsid w:val="004C54D0"/>
    <w:rsid w:val="004D719F"/>
    <w:rsid w:val="004E23BB"/>
    <w:rsid w:val="00522327"/>
    <w:rsid w:val="00555E48"/>
    <w:rsid w:val="00594BA0"/>
    <w:rsid w:val="005A1B75"/>
    <w:rsid w:val="005C65AC"/>
    <w:rsid w:val="005D404A"/>
    <w:rsid w:val="00606BB1"/>
    <w:rsid w:val="00613DFD"/>
    <w:rsid w:val="006C5F8A"/>
    <w:rsid w:val="006E38D6"/>
    <w:rsid w:val="006E733C"/>
    <w:rsid w:val="007008E0"/>
    <w:rsid w:val="00701E7A"/>
    <w:rsid w:val="00703867"/>
    <w:rsid w:val="0075228E"/>
    <w:rsid w:val="007B3A68"/>
    <w:rsid w:val="007E22D6"/>
    <w:rsid w:val="007E75E5"/>
    <w:rsid w:val="008158B8"/>
    <w:rsid w:val="00830853"/>
    <w:rsid w:val="00840F45"/>
    <w:rsid w:val="00842472"/>
    <w:rsid w:val="00843590"/>
    <w:rsid w:val="00862D64"/>
    <w:rsid w:val="00871506"/>
    <w:rsid w:val="008A4E1F"/>
    <w:rsid w:val="008E5C89"/>
    <w:rsid w:val="00911F8E"/>
    <w:rsid w:val="009328BC"/>
    <w:rsid w:val="009802F2"/>
    <w:rsid w:val="0098377E"/>
    <w:rsid w:val="0098487F"/>
    <w:rsid w:val="00A36996"/>
    <w:rsid w:val="00A604F3"/>
    <w:rsid w:val="00B07AF9"/>
    <w:rsid w:val="00B3443B"/>
    <w:rsid w:val="00B53DBF"/>
    <w:rsid w:val="00BF1151"/>
    <w:rsid w:val="00BF50D2"/>
    <w:rsid w:val="00C20AF1"/>
    <w:rsid w:val="00C56DC3"/>
    <w:rsid w:val="00C87484"/>
    <w:rsid w:val="00CE5080"/>
    <w:rsid w:val="00D0669A"/>
    <w:rsid w:val="00D26909"/>
    <w:rsid w:val="00D5631A"/>
    <w:rsid w:val="00DB0ED5"/>
    <w:rsid w:val="00DC5D2A"/>
    <w:rsid w:val="00DC7038"/>
    <w:rsid w:val="00E305BF"/>
    <w:rsid w:val="00E33646"/>
    <w:rsid w:val="00E43B0D"/>
    <w:rsid w:val="00E54461"/>
    <w:rsid w:val="00E74BF8"/>
    <w:rsid w:val="00ED5F06"/>
    <w:rsid w:val="00EE3E86"/>
    <w:rsid w:val="00EE6B51"/>
    <w:rsid w:val="00EF4606"/>
    <w:rsid w:val="00F04FF1"/>
    <w:rsid w:val="00F258F6"/>
    <w:rsid w:val="00F32F11"/>
    <w:rsid w:val="00F47C87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E6CFC"/>
    <w:pPr>
      <w:keepNext/>
      <w:spacing w:before="240" w:after="240" w:line="240" w:lineRule="auto"/>
      <w:jc w:val="both"/>
      <w:outlineLvl w:val="2"/>
    </w:pPr>
    <w:rPr>
      <w:rFonts w:ascii="Verdana" w:eastAsia="Times New Roman" w:hAnsi="Verdana" w:cs="Arial"/>
      <w:b/>
      <w:bCs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E6CFC"/>
    <w:rPr>
      <w:rFonts w:ascii="Verdana" w:eastAsia="Times New Roman" w:hAnsi="Verdana" w:cs="Arial"/>
      <w:b/>
      <w:bCs/>
      <w:szCs w:val="2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2E6CFC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E6CFC"/>
    <w:rPr>
      <w:rFonts w:ascii="Verdana" w:eastAsia="Times New Roman" w:hAnsi="Verdana" w:cs="Times New Roman"/>
      <w:sz w:val="20"/>
      <w:szCs w:val="24"/>
      <w:lang w:eastAsia="de-DE"/>
    </w:rPr>
  </w:style>
  <w:style w:type="paragraph" w:customStyle="1" w:styleId="Titelzeile">
    <w:name w:val="Titelzeile"/>
    <w:basedOn w:val="Standard"/>
    <w:rsid w:val="002E6CFC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Die Tudors und die Stuarts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5</cp:revision>
  <cp:lastPrinted>2021-05-07T10:43:00Z</cp:lastPrinted>
  <dcterms:created xsi:type="dcterms:W3CDTF">2021-05-07T10:37:00Z</dcterms:created>
  <dcterms:modified xsi:type="dcterms:W3CDTF">2021-05-07T11:50:00Z</dcterms:modified>
</cp:coreProperties>
</file>