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6A8E" w14:textId="18021172" w:rsidR="00900D60" w:rsidRPr="00900D60" w:rsidRDefault="00240DE0" w:rsidP="00900D60">
      <w:pPr>
        <w:pStyle w:val="berschrift1"/>
        <w:rPr>
          <w:rFonts w:asciiTheme="minorHAnsi" w:eastAsiaTheme="minorEastAsia" w:hAnsiTheme="minorHAnsi" w:cstheme="minorBidi"/>
          <w:b w:val="0"/>
          <w:bCs w:val="0"/>
          <w:color w:val="auto"/>
          <w:sz w:val="24"/>
          <w:szCs w:val="24"/>
        </w:rPr>
      </w:pPr>
      <w:bookmarkStart w:id="0" w:name="_Toc2918481"/>
      <w:r>
        <w:rPr>
          <w:rFonts w:asciiTheme="minorHAnsi" w:eastAsiaTheme="minorEastAsia" w:hAnsiTheme="minorHAnsi" w:cstheme="minorBidi"/>
          <w:bCs w:val="0"/>
          <w:color w:val="auto"/>
          <w:sz w:val="32"/>
          <w:szCs w:val="24"/>
        </w:rPr>
        <w:t>Saladins Geldnot und die Staatsräson</w:t>
      </w:r>
      <w:r w:rsidR="00900D60">
        <w:rPr>
          <w:rFonts w:asciiTheme="minorHAnsi" w:eastAsiaTheme="minorEastAsia" w:hAnsiTheme="minorHAnsi" w:cstheme="minorBidi"/>
          <w:bCs w:val="0"/>
          <w:color w:val="auto"/>
          <w:sz w:val="32"/>
          <w:szCs w:val="24"/>
        </w:rPr>
        <w:br/>
      </w:r>
      <w:bookmarkEnd w:id="0"/>
      <w:r>
        <w:rPr>
          <w:rFonts w:asciiTheme="minorHAnsi" w:eastAsiaTheme="minorEastAsia" w:hAnsiTheme="minorHAnsi" w:cstheme="minorBidi"/>
          <w:b w:val="0"/>
          <w:bCs w:val="0"/>
          <w:color w:val="auto"/>
          <w:sz w:val="24"/>
          <w:szCs w:val="24"/>
        </w:rPr>
        <w:t>Saladins Einstellung zu Sittahs Plan</w:t>
      </w:r>
      <w:r w:rsidR="00A15AB8">
        <w:rPr>
          <w:rFonts w:asciiTheme="minorHAnsi" w:eastAsiaTheme="minorEastAsia" w:hAnsiTheme="minorHAnsi" w:cstheme="minorBidi"/>
          <w:b w:val="0"/>
          <w:bCs w:val="0"/>
          <w:color w:val="auto"/>
          <w:sz w:val="24"/>
          <w:szCs w:val="24"/>
        </w:rPr>
        <w:t xml:space="preserve"> (II</w:t>
      </w:r>
      <w:r w:rsidR="0084209E">
        <w:rPr>
          <w:rFonts w:asciiTheme="minorHAnsi" w:eastAsiaTheme="minorEastAsia" w:hAnsiTheme="minorHAnsi" w:cstheme="minorBidi"/>
          <w:b w:val="0"/>
          <w:bCs w:val="0"/>
          <w:color w:val="auto"/>
          <w:sz w:val="24"/>
          <w:szCs w:val="24"/>
        </w:rPr>
        <w:t>I</w:t>
      </w:r>
      <w:r w:rsidR="00A15AB8">
        <w:rPr>
          <w:rFonts w:asciiTheme="minorHAnsi" w:eastAsiaTheme="minorEastAsia" w:hAnsiTheme="minorHAnsi" w:cstheme="minorBidi"/>
          <w:b w:val="0"/>
          <w:bCs w:val="0"/>
          <w:color w:val="auto"/>
          <w:sz w:val="24"/>
          <w:szCs w:val="24"/>
        </w:rPr>
        <w:t>,</w:t>
      </w:r>
      <w:r w:rsidR="00FF02AB">
        <w:rPr>
          <w:rFonts w:asciiTheme="minorHAnsi" w:eastAsiaTheme="minorEastAsia" w:hAnsiTheme="minorHAnsi" w:cstheme="minorBidi"/>
          <w:b w:val="0"/>
          <w:bCs w:val="0"/>
          <w:color w:val="auto"/>
          <w:sz w:val="24"/>
          <w:szCs w:val="24"/>
        </w:rPr>
        <w:t>4</w:t>
      </w:r>
      <w:r w:rsidR="00A15AB8">
        <w:rPr>
          <w:rFonts w:asciiTheme="minorHAnsi" w:eastAsiaTheme="minorEastAsia" w:hAnsiTheme="minorHAnsi" w:cstheme="minorBidi"/>
          <w:b w:val="0"/>
          <w:bCs w:val="0"/>
          <w:color w:val="auto"/>
          <w:sz w:val="24"/>
          <w:szCs w:val="24"/>
        </w:rPr>
        <w:t xml:space="preserve">) </w:t>
      </w:r>
      <w:r w:rsidR="00900D60">
        <w:rPr>
          <w:rFonts w:asciiTheme="minorHAnsi" w:eastAsiaTheme="minorEastAsia" w:hAnsiTheme="minorHAnsi" w:cstheme="minorBidi"/>
          <w:b w:val="0"/>
          <w:bCs w:val="0"/>
          <w:color w:val="auto"/>
          <w:sz w:val="24"/>
          <w:szCs w:val="24"/>
        </w:rPr>
        <w:t>in Lessings Drama „Nathan der Weise“</w:t>
      </w:r>
    </w:p>
    <w:p w14:paraId="428DAED8" w14:textId="77777777" w:rsidR="005E08F4" w:rsidRPr="0084209E" w:rsidRDefault="005E08F4" w:rsidP="00D9387B">
      <w:pPr>
        <w:rPr>
          <w:sz w:val="4"/>
        </w:rPr>
      </w:pPr>
    </w:p>
    <w:p w14:paraId="1B3FF017" w14:textId="77777777" w:rsidR="00240DE0" w:rsidRPr="00240DE0" w:rsidRDefault="00240DE0" w:rsidP="00240DE0">
      <w:r w:rsidRPr="00240DE0">
        <w:t xml:space="preserve">Die unterschiedlichen Auffassungen von </w:t>
      </w:r>
      <w:hyperlink r:id="rId9" w:history="1">
        <w:r w:rsidRPr="00240DE0">
          <w:rPr>
            <w:rStyle w:val="Hyperlink"/>
            <w:u w:val="none"/>
          </w:rPr>
          <w:t xml:space="preserve">Saladin </w:t>
        </w:r>
      </w:hyperlink>
      <w:r w:rsidRPr="00240DE0">
        <w:t xml:space="preserve">und </w:t>
      </w:r>
      <w:hyperlink r:id="rId10" w:history="1">
        <w:r w:rsidRPr="00240DE0">
          <w:rPr>
            <w:rStyle w:val="Hyperlink"/>
            <w:u w:val="none"/>
          </w:rPr>
          <w:t>Sittah</w:t>
        </w:r>
      </w:hyperlink>
      <w:r w:rsidRPr="00240DE0">
        <w:t xml:space="preserve"> in Szene </w:t>
      </w:r>
      <w:hyperlink r:id="rId11" w:history="1">
        <w:r w:rsidRPr="00240DE0">
          <w:rPr>
            <w:rStyle w:val="Hyperlink"/>
            <w:u w:val="none"/>
          </w:rPr>
          <w:t>III,4: Saladins Einstellung zu Sittahs Plan</w:t>
        </w:r>
      </w:hyperlink>
      <w:r w:rsidRPr="00240DE0">
        <w:t xml:space="preserve"> lassen sich mit folgender </w:t>
      </w:r>
      <w:hyperlink r:id="rId12" w:history="1">
        <w:r w:rsidRPr="00240DE0">
          <w:rPr>
            <w:rStyle w:val="Hyperlink"/>
            <w:u w:val="none"/>
          </w:rPr>
          <w:t>Strukturskizze</w:t>
        </w:r>
      </w:hyperlink>
      <w:r w:rsidRPr="00240DE0">
        <w:t xml:space="preserve">  (Schaubild, Strukturbild) </w:t>
      </w:r>
      <w:hyperlink r:id="rId13" w:history="1">
        <w:r w:rsidRPr="00240DE0">
          <w:rPr>
            <w:rStyle w:val="Hyperlink"/>
            <w:u w:val="none"/>
          </w:rPr>
          <w:t>visualisieren</w:t>
        </w:r>
      </w:hyperlink>
    </w:p>
    <w:p w14:paraId="5A39210B" w14:textId="77777777" w:rsidR="00240DE0" w:rsidRDefault="00240DE0" w:rsidP="00D9387B"/>
    <w:p w14:paraId="5CB593C3" w14:textId="4D9669FC" w:rsidR="00240DE0" w:rsidRPr="005E08F4" w:rsidRDefault="00FF02AB" w:rsidP="00D9387B">
      <w:r>
        <w:rPr>
          <w:noProof/>
        </w:rPr>
        <mc:AlternateContent>
          <mc:Choice Requires="wps">
            <w:drawing>
              <wp:anchor distT="0" distB="0" distL="114300" distR="114300" simplePos="0" relativeHeight="251673600" behindDoc="0" locked="0" layoutInCell="1" allowOverlap="1" wp14:anchorId="1E6CD499" wp14:editId="10CEAF79">
                <wp:simplePos x="0" y="0"/>
                <wp:positionH relativeFrom="column">
                  <wp:posOffset>1477010</wp:posOffset>
                </wp:positionH>
                <wp:positionV relativeFrom="paragraph">
                  <wp:posOffset>3887128</wp:posOffset>
                </wp:positionV>
                <wp:extent cx="1969477" cy="323557"/>
                <wp:effectExtent l="0" t="0" r="12065" b="19685"/>
                <wp:wrapNone/>
                <wp:docPr id="21" name="Textfeld 21"/>
                <wp:cNvGraphicFramePr/>
                <a:graphic xmlns:a="http://schemas.openxmlformats.org/drawingml/2006/main">
                  <a:graphicData uri="http://schemas.microsoft.com/office/word/2010/wordprocessingShape">
                    <wps:wsp>
                      <wps:cNvSpPr txBox="1"/>
                      <wps:spPr>
                        <a:xfrm>
                          <a:off x="0" y="0"/>
                          <a:ext cx="1969477" cy="323557"/>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615400D" w14:textId="61DC8DD7" w:rsidR="00FF02AB" w:rsidRPr="00FF02AB" w:rsidRDefault="00FF02AB">
                            <w:pPr>
                              <w:rPr>
                                <w:color w:val="D9D9D9" w:themeColor="background1" w:themeShade="D9"/>
                              </w:rPr>
                            </w:pPr>
                            <w:r>
                              <w:rPr>
                                <w:color w:val="D9D9D9" w:themeColor="background1" w:themeShade="D9"/>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 o:spid="_x0000_s1026" type="#_x0000_t202" style="position:absolute;margin-left:116.3pt;margin-top:306.05pt;width:155.1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" fillcolor="white [3201]" strokecolor="#d8d8d8 [2732]" strokeweight=".5pt">
                <v:textbox>
                  <w:txbxContent>
                    <w:p w14:paraId="7615400D" w14:textId="61DC8DD7" w:rsidR="00FF02AB" w:rsidRPr="00FF02AB" w:rsidRDefault="00FF02AB">
                      <w:pPr>
                        <w:rPr>
                          <w:color w:val="D9D9D9" w:themeColor="background1" w:themeShade="D9"/>
                        </w:rPr>
                      </w:pPr>
                      <w:r>
                        <w:rPr>
                          <w:color w:val="D9D9D9" w:themeColor="background1" w:themeShade="D9"/>
                        </w:rPr>
                        <w:t>8</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E6CE4DC" wp14:editId="33C58942">
                <wp:simplePos x="0" y="0"/>
                <wp:positionH relativeFrom="column">
                  <wp:posOffset>3368577</wp:posOffset>
                </wp:positionH>
                <wp:positionV relativeFrom="paragraph">
                  <wp:posOffset>2972631</wp:posOffset>
                </wp:positionV>
                <wp:extent cx="1209822" cy="428674"/>
                <wp:effectExtent l="0" t="0" r="28575" b="28575"/>
                <wp:wrapNone/>
                <wp:docPr id="20" name="Textfeld 20"/>
                <wp:cNvGraphicFramePr/>
                <a:graphic xmlns:a="http://schemas.openxmlformats.org/drawingml/2006/main">
                  <a:graphicData uri="http://schemas.microsoft.com/office/word/2010/wordprocessingShape">
                    <wps:wsp>
                      <wps:cNvSpPr txBox="1"/>
                      <wps:spPr>
                        <a:xfrm>
                          <a:off x="0" y="0"/>
                          <a:ext cx="1209822" cy="428674"/>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93576F" w14:textId="065E363B" w:rsidR="00FF02AB" w:rsidRPr="00FF02AB" w:rsidRDefault="00FF02AB">
                            <w:pPr>
                              <w:rPr>
                                <w:color w:val="D9D9D9" w:themeColor="background1" w:themeShade="D9"/>
                              </w:rPr>
                            </w:pPr>
                            <w:r>
                              <w:rPr>
                                <w:color w:val="D9D9D9" w:themeColor="background1" w:themeShade="D9"/>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0" o:spid="_x0000_s1027" type="#_x0000_t202" style="position:absolute;margin-left:265.25pt;margin-top:234.05pt;width:95.25pt;height:3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" fillcolor="white [3201]" strokecolor="#d8d8d8 [2732]" strokeweight=".5pt">
                <v:textbox>
                  <w:txbxContent>
                    <w:p w14:paraId="1A93576F" w14:textId="065E363B" w:rsidR="00FF02AB" w:rsidRPr="00FF02AB" w:rsidRDefault="00FF02AB">
                      <w:pPr>
                        <w:rPr>
                          <w:color w:val="D9D9D9" w:themeColor="background1" w:themeShade="D9"/>
                        </w:rPr>
                      </w:pPr>
                      <w:r>
                        <w:rPr>
                          <w:color w:val="D9D9D9" w:themeColor="background1" w:themeShade="D9"/>
                        </w:rPr>
                        <w:t>7</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5951298" wp14:editId="58166E5B">
                <wp:simplePos x="0" y="0"/>
                <wp:positionH relativeFrom="column">
                  <wp:posOffset>-91538</wp:posOffset>
                </wp:positionH>
                <wp:positionV relativeFrom="paragraph">
                  <wp:posOffset>3401793</wp:posOffset>
                </wp:positionV>
                <wp:extent cx="1294228" cy="485335"/>
                <wp:effectExtent l="0" t="0" r="20320" b="10160"/>
                <wp:wrapNone/>
                <wp:docPr id="19" name="Textfeld 19"/>
                <wp:cNvGraphicFramePr/>
                <a:graphic xmlns:a="http://schemas.openxmlformats.org/drawingml/2006/main">
                  <a:graphicData uri="http://schemas.microsoft.com/office/word/2010/wordprocessingShape">
                    <wps:wsp>
                      <wps:cNvSpPr txBox="1"/>
                      <wps:spPr>
                        <a:xfrm>
                          <a:off x="0" y="0"/>
                          <a:ext cx="1294228" cy="48533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902435D" w14:textId="2ACC4146" w:rsidR="00FF02AB" w:rsidRPr="00FF02AB" w:rsidRDefault="00FF02AB">
                            <w:pPr>
                              <w:rPr>
                                <w:color w:val="D9D9D9" w:themeColor="background1" w:themeShade="D9"/>
                              </w:rPr>
                            </w:pPr>
                            <w:r>
                              <w:rPr>
                                <w:color w:val="D9D9D9" w:themeColor="background1" w:themeShade="D9"/>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28" type="#_x0000_t202" style="position:absolute;margin-left:-7.2pt;margin-top:267.85pt;width:101.9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" fillcolor="white [3201]" strokecolor="#d8d8d8 [2732]" strokeweight=".5pt">
                <v:textbox>
                  <w:txbxContent>
                    <w:p w14:paraId="3902435D" w14:textId="2ACC4146" w:rsidR="00FF02AB" w:rsidRPr="00FF02AB" w:rsidRDefault="00FF02AB">
                      <w:pPr>
                        <w:rPr>
                          <w:color w:val="D9D9D9" w:themeColor="background1" w:themeShade="D9"/>
                        </w:rPr>
                      </w:pPr>
                      <w:r>
                        <w:rPr>
                          <w:color w:val="D9D9D9" w:themeColor="background1" w:themeShade="D9"/>
                        </w:rPr>
                        <w:t>6</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AF95953" wp14:editId="154E89D9">
                <wp:simplePos x="0" y="0"/>
                <wp:positionH relativeFrom="column">
                  <wp:posOffset>-49335</wp:posOffset>
                </wp:positionH>
                <wp:positionV relativeFrom="paragraph">
                  <wp:posOffset>1446383</wp:posOffset>
                </wp:positionV>
                <wp:extent cx="2025357" cy="1336431"/>
                <wp:effectExtent l="0" t="0" r="13335" b="16510"/>
                <wp:wrapNone/>
                <wp:docPr id="18" name="Textfeld 18"/>
                <wp:cNvGraphicFramePr/>
                <a:graphic xmlns:a="http://schemas.openxmlformats.org/drawingml/2006/main">
                  <a:graphicData uri="http://schemas.microsoft.com/office/word/2010/wordprocessingShape">
                    <wps:wsp>
                      <wps:cNvSpPr txBox="1"/>
                      <wps:spPr>
                        <a:xfrm>
                          <a:off x="0" y="0"/>
                          <a:ext cx="2025357" cy="1336431"/>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08C0FCE" w14:textId="1F9B9ABE" w:rsidR="00FF02AB" w:rsidRPr="00FF02AB" w:rsidRDefault="00FF02AB">
                            <w:pPr>
                              <w:rPr>
                                <w:color w:val="D9D9D9" w:themeColor="background1" w:themeShade="D9"/>
                              </w:rPr>
                            </w:pPr>
                            <w:r>
                              <w:rPr>
                                <w:color w:val="D9D9D9" w:themeColor="background1" w:themeShade="D9"/>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29" type="#_x0000_t202" style="position:absolute;margin-left:-3.9pt;margin-top:113.9pt;width:159.5pt;height:10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" fillcolor="white [3201]" strokecolor="#d8d8d8 [2732]" strokeweight=".5pt">
                <v:textbox>
                  <w:txbxContent>
                    <w:p w14:paraId="408C0FCE" w14:textId="1F9B9ABE" w:rsidR="00FF02AB" w:rsidRPr="00FF02AB" w:rsidRDefault="00FF02AB">
                      <w:pPr>
                        <w:rPr>
                          <w:color w:val="D9D9D9" w:themeColor="background1" w:themeShade="D9"/>
                        </w:rPr>
                      </w:pPr>
                      <w:r>
                        <w:rPr>
                          <w:color w:val="D9D9D9" w:themeColor="background1" w:themeShade="D9"/>
                        </w:rPr>
                        <w:t>5</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F930A8A" wp14:editId="0A0A4A4A">
                <wp:simplePos x="0" y="0"/>
                <wp:positionH relativeFrom="column">
                  <wp:posOffset>4035034</wp:posOffset>
                </wp:positionH>
                <wp:positionV relativeFrom="paragraph">
                  <wp:posOffset>1445895</wp:posOffset>
                </wp:positionV>
                <wp:extent cx="1209822" cy="330591"/>
                <wp:effectExtent l="0" t="0" r="28575" b="12700"/>
                <wp:wrapNone/>
                <wp:docPr id="17" name="Textfeld 17"/>
                <wp:cNvGraphicFramePr/>
                <a:graphic xmlns:a="http://schemas.openxmlformats.org/drawingml/2006/main">
                  <a:graphicData uri="http://schemas.microsoft.com/office/word/2010/wordprocessingShape">
                    <wps:wsp>
                      <wps:cNvSpPr txBox="1"/>
                      <wps:spPr>
                        <a:xfrm>
                          <a:off x="0" y="0"/>
                          <a:ext cx="1209822" cy="330591"/>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1C087CD" w14:textId="2BD2D2B3" w:rsidR="00FF02AB" w:rsidRPr="00FF02AB" w:rsidRDefault="00FF02AB">
                            <w:pPr>
                              <w:rPr>
                                <w:color w:val="D9D9D9" w:themeColor="background1" w:themeShade="D9"/>
                              </w:rPr>
                            </w:pPr>
                            <w:r>
                              <w:rPr>
                                <w:color w:val="D9D9D9" w:themeColor="background1" w:themeShade="D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7" o:spid="_x0000_s1030" type="#_x0000_t202" style="position:absolute;margin-left:317.7pt;margin-top:113.85pt;width:95.25pt;height:26.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" fillcolor="white [3201]" strokecolor="#d8d8d8 [2732]" strokeweight=".5pt">
                <v:textbox>
                  <w:txbxContent>
                    <w:p w14:paraId="41C087CD" w14:textId="2BD2D2B3" w:rsidR="00FF02AB" w:rsidRPr="00FF02AB" w:rsidRDefault="00FF02AB">
                      <w:pPr>
                        <w:rPr>
                          <w:color w:val="D9D9D9" w:themeColor="background1" w:themeShade="D9"/>
                        </w:rPr>
                      </w:pPr>
                      <w:r>
                        <w:rPr>
                          <w:color w:val="D9D9D9" w:themeColor="background1" w:themeShade="D9"/>
                        </w:rP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6B6F7E8" wp14:editId="286FC70A">
                <wp:simplePos x="0" y="0"/>
                <wp:positionH relativeFrom="column">
                  <wp:posOffset>4035035</wp:posOffset>
                </wp:positionH>
                <wp:positionV relativeFrom="paragraph">
                  <wp:posOffset>2247900</wp:posOffset>
                </wp:positionV>
                <wp:extent cx="1209822" cy="428674"/>
                <wp:effectExtent l="0" t="0" r="28575" b="28575"/>
                <wp:wrapNone/>
                <wp:docPr id="16" name="Textfeld 16"/>
                <wp:cNvGraphicFramePr/>
                <a:graphic xmlns:a="http://schemas.openxmlformats.org/drawingml/2006/main">
                  <a:graphicData uri="http://schemas.microsoft.com/office/word/2010/wordprocessingShape">
                    <wps:wsp>
                      <wps:cNvSpPr txBox="1"/>
                      <wps:spPr>
                        <a:xfrm>
                          <a:off x="0" y="0"/>
                          <a:ext cx="1209822" cy="428674"/>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6FEFF1B" w14:textId="39F6B0E1" w:rsidR="00FF02AB" w:rsidRPr="00FF02AB" w:rsidRDefault="00FF02AB">
                            <w:pPr>
                              <w:rPr>
                                <w:color w:val="D9D9D9" w:themeColor="background1" w:themeShade="D9"/>
                              </w:rPr>
                            </w:pPr>
                            <w:r>
                              <w:rPr>
                                <w:color w:val="D9D9D9" w:themeColor="background1" w:themeShade="D9"/>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6" o:spid="_x0000_s1031" type="#_x0000_t202" style="position:absolute;margin-left:317.7pt;margin-top:177pt;width:95.25pt;height: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" fillcolor="white [3201]" strokecolor="#d8d8d8 [2732]" strokeweight=".5pt">
                <v:textbox>
                  <w:txbxContent>
                    <w:p w14:paraId="76FEFF1B" w14:textId="39F6B0E1" w:rsidR="00FF02AB" w:rsidRPr="00FF02AB" w:rsidRDefault="00FF02AB">
                      <w:pPr>
                        <w:rPr>
                          <w:color w:val="D9D9D9" w:themeColor="background1" w:themeShade="D9"/>
                        </w:rPr>
                      </w:pPr>
                      <w:r>
                        <w:rPr>
                          <w:color w:val="D9D9D9" w:themeColor="background1" w:themeShade="D9"/>
                        </w:rPr>
                        <w:t>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EB29BE6" wp14:editId="152CC2EC">
                <wp:simplePos x="0" y="0"/>
                <wp:positionH relativeFrom="column">
                  <wp:posOffset>2743102</wp:posOffset>
                </wp:positionH>
                <wp:positionV relativeFrom="paragraph">
                  <wp:posOffset>2248242</wp:posOffset>
                </wp:positionV>
                <wp:extent cx="1209822" cy="428674"/>
                <wp:effectExtent l="0" t="0" r="28575" b="28575"/>
                <wp:wrapNone/>
                <wp:docPr id="15" name="Textfeld 15"/>
                <wp:cNvGraphicFramePr/>
                <a:graphic xmlns:a="http://schemas.openxmlformats.org/drawingml/2006/main">
                  <a:graphicData uri="http://schemas.microsoft.com/office/word/2010/wordprocessingShape">
                    <wps:wsp>
                      <wps:cNvSpPr txBox="1"/>
                      <wps:spPr>
                        <a:xfrm>
                          <a:off x="0" y="0"/>
                          <a:ext cx="1209822" cy="428674"/>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E49361" w14:textId="1BA06E73" w:rsidR="00FF02AB" w:rsidRPr="00FF02AB" w:rsidRDefault="00FF02AB">
                            <w:pPr>
                              <w:rPr>
                                <w:color w:val="D9D9D9" w:themeColor="background1" w:themeShade="D9"/>
                              </w:rPr>
                            </w:pPr>
                            <w:r>
                              <w:rPr>
                                <w:color w:val="D9D9D9" w:themeColor="background1" w:themeShade="D9"/>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5" o:spid="_x0000_s1032" type="#_x0000_t202" style="position:absolute;margin-left:3in;margin-top:177.05pt;width:95.2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" fillcolor="white [3201]" strokecolor="#d8d8d8 [2732]" strokeweight=".5pt">
                <v:textbox>
                  <w:txbxContent>
                    <w:p w14:paraId="7DE49361" w14:textId="1BA06E73" w:rsidR="00FF02AB" w:rsidRPr="00FF02AB" w:rsidRDefault="00FF02AB">
                      <w:pPr>
                        <w:rPr>
                          <w:color w:val="D9D9D9" w:themeColor="background1" w:themeShade="D9"/>
                        </w:rPr>
                      </w:pPr>
                      <w:r>
                        <w:rPr>
                          <w:color w:val="D9D9D9" w:themeColor="background1" w:themeShade="D9"/>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7C8B634" wp14:editId="7B622866">
                <wp:simplePos x="0" y="0"/>
                <wp:positionH relativeFrom="column">
                  <wp:posOffset>2743102</wp:posOffset>
                </wp:positionH>
                <wp:positionV relativeFrom="paragraph">
                  <wp:posOffset>1446383</wp:posOffset>
                </wp:positionV>
                <wp:extent cx="1209822" cy="330591"/>
                <wp:effectExtent l="0" t="0" r="28575" b="12700"/>
                <wp:wrapNone/>
                <wp:docPr id="14" name="Textfeld 14"/>
                <wp:cNvGraphicFramePr/>
                <a:graphic xmlns:a="http://schemas.openxmlformats.org/drawingml/2006/main">
                  <a:graphicData uri="http://schemas.microsoft.com/office/word/2010/wordprocessingShape">
                    <wps:wsp>
                      <wps:cNvSpPr txBox="1"/>
                      <wps:spPr>
                        <a:xfrm>
                          <a:off x="0" y="0"/>
                          <a:ext cx="1209822" cy="330591"/>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D78DD6" w14:textId="6E9FCCDC" w:rsidR="00FF02AB" w:rsidRPr="00FF02AB" w:rsidRDefault="00FF02AB">
                            <w:pPr>
                              <w:rPr>
                                <w:color w:val="D9D9D9" w:themeColor="background1" w:themeShade="D9"/>
                              </w:rPr>
                            </w:pPr>
                            <w:r w:rsidRPr="00FF02AB">
                              <w:rPr>
                                <w:color w:val="D9D9D9" w:themeColor="background1" w:themeShade="D9"/>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4" o:spid="_x0000_s1033" type="#_x0000_t202" style="position:absolute;margin-left:3in;margin-top:113.9pt;width:95.25pt;height:2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" fillcolor="white [3201]" strokecolor="#d8d8d8 [2732]" strokeweight=".5pt">
                <v:textbox>
                  <w:txbxContent>
                    <w:p w14:paraId="7CD78DD6" w14:textId="6E9FCCDC" w:rsidR="00FF02AB" w:rsidRPr="00FF02AB" w:rsidRDefault="00FF02AB">
                      <w:pPr>
                        <w:rPr>
                          <w:color w:val="D9D9D9" w:themeColor="background1" w:themeShade="D9"/>
                        </w:rPr>
                      </w:pPr>
                      <w:r w:rsidRPr="00FF02AB">
                        <w:rPr>
                          <w:color w:val="D9D9D9" w:themeColor="background1" w:themeShade="D9"/>
                        </w:rPr>
                        <w:t>1</w:t>
                      </w:r>
                    </w:p>
                  </w:txbxContent>
                </v:textbox>
              </v:shape>
            </w:pict>
          </mc:Fallback>
        </mc:AlternateContent>
      </w:r>
      <w:r w:rsidR="00240DE0">
        <w:rPr>
          <w:noProof/>
        </w:rPr>
        <w:drawing>
          <wp:inline distT="0" distB="0" distL="0" distR="0" wp14:anchorId="4CF38525" wp14:editId="2483BC77">
            <wp:extent cx="5755640" cy="42951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5640" cy="4295162"/>
                    </a:xfrm>
                    <a:prstGeom prst="rect">
                      <a:avLst/>
                    </a:prstGeom>
                  </pic:spPr>
                </pic:pic>
              </a:graphicData>
            </a:graphic>
          </wp:inline>
        </w:drawing>
      </w:r>
    </w:p>
    <w:p w14:paraId="653A6A1D" w14:textId="77777777" w:rsidR="00FF02AB" w:rsidRPr="00FF02AB" w:rsidRDefault="00FF02AB" w:rsidP="00D061DA">
      <w:pPr>
        <w:spacing w:after="120"/>
        <w:rPr>
          <w:rFonts w:asciiTheme="majorHAnsi" w:hAnsiTheme="majorHAnsi"/>
          <w:b/>
          <w:sz w:val="12"/>
        </w:rPr>
      </w:pPr>
    </w:p>
    <w:p w14:paraId="459FC504" w14:textId="77777777" w:rsidR="00FF02AB" w:rsidRDefault="00FF02AB" w:rsidP="00FF02AB">
      <w:pPr>
        <w:rPr>
          <w:szCs w:val="20"/>
        </w:rPr>
      </w:pPr>
      <w:r w:rsidRPr="00FF02AB">
        <w:rPr>
          <w:b/>
          <w:szCs w:val="20"/>
        </w:rPr>
        <w:t xml:space="preserve">Der </w:t>
      </w:r>
      <w:r>
        <w:rPr>
          <w:b/>
          <w:szCs w:val="20"/>
        </w:rPr>
        <w:t>Begriff der Staatsräson</w:t>
      </w:r>
      <w:r>
        <w:rPr>
          <w:b/>
          <w:szCs w:val="20"/>
        </w:rPr>
        <w:br/>
      </w:r>
      <w:proofErr w:type="spellStart"/>
      <w:r w:rsidRPr="00FF02AB">
        <w:rPr>
          <w:szCs w:val="20"/>
        </w:rPr>
        <w:t>Staatsräson</w:t>
      </w:r>
      <w:proofErr w:type="spellEnd"/>
      <w:r w:rsidRPr="00FF02AB">
        <w:rPr>
          <w:szCs w:val="20"/>
        </w:rPr>
        <w:t xml:space="preserve"> (italienisch </w:t>
      </w:r>
      <w:proofErr w:type="spellStart"/>
      <w:r w:rsidRPr="00FF02AB">
        <w:rPr>
          <w:szCs w:val="20"/>
        </w:rPr>
        <w:t>ragione</w:t>
      </w:r>
      <w:proofErr w:type="spellEnd"/>
      <w:r w:rsidRPr="00FF02AB">
        <w:rPr>
          <w:szCs w:val="20"/>
        </w:rPr>
        <w:t xml:space="preserve"> di </w:t>
      </w:r>
      <w:proofErr w:type="spellStart"/>
      <w:r w:rsidRPr="00FF02AB">
        <w:rPr>
          <w:szCs w:val="20"/>
        </w:rPr>
        <w:t>stato</w:t>
      </w:r>
      <w:proofErr w:type="spellEnd"/>
      <w:r w:rsidRPr="00FF02AB">
        <w:rPr>
          <w:szCs w:val="20"/>
        </w:rPr>
        <w:t xml:space="preserve">: Staatsvernunft); Begriff geht zurück auf die politische Philosophie </w:t>
      </w:r>
      <w:proofErr w:type="spellStart"/>
      <w:r w:rsidRPr="00FF02AB">
        <w:rPr>
          <w:szCs w:val="20"/>
        </w:rPr>
        <w:t>Niccolò</w:t>
      </w:r>
      <w:proofErr w:type="spellEnd"/>
      <w:r w:rsidRPr="00FF02AB">
        <w:rPr>
          <w:szCs w:val="20"/>
        </w:rPr>
        <w:t xml:space="preserve"> Machiavellis;  bezeichnet das Vorrecht des Staatsinteresses vor jeglichem Individualinteresse; Fortbestehen des Staates fällt nach der Lehre der Staatsräson mit dem Gemeinwohl zusammen;  daher sah sich der absolutistische Staat unter dem Banner der Staatsräson selbst zur Verletzung von Gesetz und Moral legitimiert; im Unterschied zu diesem Verständnis einer maßlosen Staatsräson ist die Staatsräson im Verfassungsstaat rechtsstaatlich beschränkt und wird gelegentlich als "Verfassungsstaatsräson" bezeichnet wird</w:t>
      </w:r>
    </w:p>
    <w:p w14:paraId="30E82166" w14:textId="299270C5" w:rsidR="00FF02AB" w:rsidRPr="00FF02AB" w:rsidRDefault="00FF02AB" w:rsidP="00FF02AB">
      <w:pPr>
        <w:spacing w:after="120"/>
        <w:rPr>
          <w:szCs w:val="20"/>
        </w:rPr>
      </w:pPr>
      <w:r w:rsidRPr="00FF02AB">
        <w:rPr>
          <w:b/>
          <w:szCs w:val="20"/>
        </w:rPr>
        <w:t>Machiavellismus</w:t>
      </w:r>
      <w:r w:rsidRPr="00FF02AB">
        <w:rPr>
          <w:szCs w:val="20"/>
        </w:rPr>
        <w:t xml:space="preserve">, nach dem florentinischen Staatssekretär und politischen Denker </w:t>
      </w:r>
      <w:proofErr w:type="spellStart"/>
      <w:r w:rsidRPr="00FF02AB">
        <w:rPr>
          <w:szCs w:val="20"/>
        </w:rPr>
        <w:t>Niccolò</w:t>
      </w:r>
      <w:proofErr w:type="spellEnd"/>
      <w:r w:rsidRPr="00FF02AB">
        <w:rPr>
          <w:szCs w:val="20"/>
        </w:rPr>
        <w:t xml:space="preserve"> Machiavelli benannte Maxime politischen Handelns, in deren Zentrum der unbedingte und von keiner Ethik geschwächte Wille zur Macht steht. Der gegen Ende des 15. Jahrhunderts von Machiavellis Kritikern geprägte Begriff wird auch heute noch häufig als abwertendes Schlagwort zur Brandmarkung einer gewissenlosen und einzig auf den Machterwerb bzw. Machterhalt</w:t>
      </w:r>
      <w:r>
        <w:rPr>
          <w:szCs w:val="20"/>
        </w:rPr>
        <w:t xml:space="preserve"> gerichteten Politik gebraucht. </w:t>
      </w:r>
      <w:r w:rsidRPr="00FF02AB">
        <w:rPr>
          <w:szCs w:val="20"/>
        </w:rPr>
        <w:t>(nach:  Microsoft® Encarta® 99 Enzyklopädie. © 1993-1998 Microsoft Corporation.)</w:t>
      </w:r>
    </w:p>
    <w:p w14:paraId="336B716E" w14:textId="77777777" w:rsidR="00D061DA" w:rsidRDefault="004E5969" w:rsidP="00D061DA">
      <w:pPr>
        <w:spacing w:after="120"/>
        <w:rPr>
          <w:rFonts w:asciiTheme="majorHAnsi" w:hAnsiTheme="majorHAnsi"/>
          <w:b/>
          <w:sz w:val="22"/>
        </w:rPr>
      </w:pPr>
      <w:r w:rsidRPr="00322B20">
        <w:rPr>
          <w:rFonts w:asciiTheme="majorHAnsi" w:hAnsiTheme="majorHAnsi"/>
          <w:b/>
          <w:sz w:val="22"/>
        </w:rPr>
        <w:t>Arbeitsanregungen:</w:t>
      </w:r>
    </w:p>
    <w:p w14:paraId="06BD98C1" w14:textId="77777777" w:rsidR="00FF02AB" w:rsidRPr="00FF02AB" w:rsidRDefault="00FF02AB" w:rsidP="00FF02AB">
      <w:pPr>
        <w:pStyle w:val="StandardWeb"/>
        <w:numPr>
          <w:ilvl w:val="0"/>
          <w:numId w:val="44"/>
        </w:numPr>
        <w:spacing w:before="0" w:beforeAutospacing="0"/>
        <w:ind w:left="357" w:hanging="357"/>
        <w:rPr>
          <w:rFonts w:asciiTheme="majorHAnsi" w:hAnsiTheme="majorHAnsi"/>
        </w:rPr>
      </w:pPr>
      <w:r w:rsidRPr="00FF02AB">
        <w:rPr>
          <w:rFonts w:asciiTheme="majorHAnsi" w:hAnsiTheme="majorHAnsi"/>
        </w:rPr>
        <w:t>Welche Auffassungen über politisches Handeln im Allgemeinen und gegenüber Nathan im Besonderen werden im Dialog zwischen Saladin und Sittah erkennbar?</w:t>
      </w:r>
    </w:p>
    <w:p w14:paraId="3299EA79" w14:textId="77777777" w:rsidR="00FF02AB" w:rsidRPr="00FF02AB" w:rsidRDefault="00FF02AB" w:rsidP="00FF02AB">
      <w:pPr>
        <w:pStyle w:val="StandardWeb"/>
        <w:numPr>
          <w:ilvl w:val="0"/>
          <w:numId w:val="44"/>
        </w:numPr>
        <w:rPr>
          <w:rFonts w:asciiTheme="majorHAnsi" w:hAnsiTheme="majorHAnsi"/>
        </w:rPr>
      </w:pPr>
      <w:r w:rsidRPr="00FF02AB">
        <w:rPr>
          <w:rFonts w:asciiTheme="majorHAnsi" w:hAnsiTheme="majorHAnsi"/>
        </w:rPr>
        <w:t>Worauf gründen sich nach Ansicht der beiden Dialogpartner diese beiden Positionen?</w:t>
      </w:r>
    </w:p>
    <w:p w14:paraId="78405160" w14:textId="561F7F04" w:rsidR="00FF02AB" w:rsidRPr="00FF02AB" w:rsidRDefault="00FF02AB" w:rsidP="00FF02AB">
      <w:pPr>
        <w:pStyle w:val="StandardWeb"/>
        <w:numPr>
          <w:ilvl w:val="0"/>
          <w:numId w:val="44"/>
        </w:numPr>
        <w:rPr>
          <w:rFonts w:asciiTheme="majorHAnsi" w:hAnsiTheme="majorHAnsi"/>
        </w:rPr>
      </w:pPr>
      <w:r w:rsidRPr="00FF02AB">
        <w:rPr>
          <w:rFonts w:asciiTheme="majorHAnsi" w:hAnsiTheme="majorHAnsi"/>
        </w:rPr>
        <w:t>Stehen sich hier männliche und weibliche Verhaltensweisen gegenüber?</w:t>
      </w:r>
      <w:bookmarkStart w:id="1" w:name="_GoBack"/>
      <w:bookmarkEnd w:id="1"/>
    </w:p>
    <w:sectPr w:rsidR="00FF02AB" w:rsidRPr="00FF02AB" w:rsidSect="004E5969">
      <w:headerReference w:type="even" r:id="rId15"/>
      <w:headerReference w:type="default" r:id="rId16"/>
      <w:footerReference w:type="even" r:id="rId17"/>
      <w:footerReference w:type="default" r:id="rId18"/>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E12D24"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FF02AB">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4"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FF02AB">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3137E8DE"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4D0247">
      <w:rPr>
        <w:rFonts w:asciiTheme="majorHAnsi" w:hAnsiTheme="majorHAnsi"/>
      </w:rPr>
      <w:t>teachSam</w:t>
    </w:r>
    <w:r w:rsidRPr="003B0F77">
      <w:rPr>
        <w:rFonts w:asciiTheme="majorHAnsi" w:hAnsiTheme="majorHAnsi"/>
      </w:rPr>
      <w:t>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15E07178"/>
    <w:multiLevelType w:val="hybridMultilevel"/>
    <w:tmpl w:val="C88C3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56F1B68"/>
    <w:multiLevelType w:val="hybridMultilevel"/>
    <w:tmpl w:val="4648B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975126"/>
    <w:multiLevelType w:val="hybridMultilevel"/>
    <w:tmpl w:val="E0C445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0C32ACF"/>
    <w:multiLevelType w:val="multilevel"/>
    <w:tmpl w:val="268E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AE76E7"/>
    <w:multiLevelType w:val="hybridMultilevel"/>
    <w:tmpl w:val="97EE0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96C69DC"/>
    <w:multiLevelType w:val="multilevel"/>
    <w:tmpl w:val="DA58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B513493"/>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2">
    <w:nsid w:val="7E7533B8"/>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7206AB"/>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7"/>
  </w:num>
  <w:num w:numId="3">
    <w:abstractNumId w:val="32"/>
  </w:num>
  <w:num w:numId="4">
    <w:abstractNumId w:val="11"/>
  </w:num>
  <w:num w:numId="5">
    <w:abstractNumId w:val="40"/>
  </w:num>
  <w:num w:numId="6">
    <w:abstractNumId w:val="6"/>
  </w:num>
  <w:num w:numId="7">
    <w:abstractNumId w:val="3"/>
  </w:num>
  <w:num w:numId="8">
    <w:abstractNumId w:val="0"/>
  </w:num>
  <w:num w:numId="9">
    <w:abstractNumId w:val="20"/>
  </w:num>
  <w:num w:numId="10">
    <w:abstractNumId w:val="37"/>
  </w:num>
  <w:num w:numId="11">
    <w:abstractNumId w:val="8"/>
  </w:num>
  <w:num w:numId="12">
    <w:abstractNumId w:val="5"/>
  </w:num>
  <w:num w:numId="13">
    <w:abstractNumId w:val="9"/>
  </w:num>
  <w:num w:numId="14">
    <w:abstractNumId w:val="1"/>
  </w:num>
  <w:num w:numId="15">
    <w:abstractNumId w:val="39"/>
  </w:num>
  <w:num w:numId="16">
    <w:abstractNumId w:val="25"/>
  </w:num>
  <w:num w:numId="17">
    <w:abstractNumId w:val="13"/>
  </w:num>
  <w:num w:numId="18">
    <w:abstractNumId w:val="41"/>
  </w:num>
  <w:num w:numId="19">
    <w:abstractNumId w:val="33"/>
  </w:num>
  <w:num w:numId="20">
    <w:abstractNumId w:val="36"/>
  </w:num>
  <w:num w:numId="21">
    <w:abstractNumId w:val="35"/>
  </w:num>
  <w:num w:numId="22">
    <w:abstractNumId w:val="38"/>
  </w:num>
  <w:num w:numId="23">
    <w:abstractNumId w:val="30"/>
  </w:num>
  <w:num w:numId="24">
    <w:abstractNumId w:val="12"/>
  </w:num>
  <w:num w:numId="25">
    <w:abstractNumId w:val="2"/>
  </w:num>
  <w:num w:numId="26">
    <w:abstractNumId w:val="34"/>
  </w:num>
  <w:num w:numId="27">
    <w:abstractNumId w:val="19"/>
  </w:num>
  <w:num w:numId="28">
    <w:abstractNumId w:val="16"/>
  </w:num>
  <w:num w:numId="29">
    <w:abstractNumId w:val="10"/>
  </w:num>
  <w:num w:numId="30">
    <w:abstractNumId w:val="29"/>
  </w:num>
  <w:num w:numId="31">
    <w:abstractNumId w:val="14"/>
  </w:num>
  <w:num w:numId="32">
    <w:abstractNumId w:val="31"/>
  </w:num>
  <w:num w:numId="33">
    <w:abstractNumId w:val="4"/>
  </w:num>
  <w:num w:numId="34">
    <w:abstractNumId w:val="21"/>
  </w:num>
  <w:num w:numId="35">
    <w:abstractNumId w:val="18"/>
  </w:num>
  <w:num w:numId="36">
    <w:abstractNumId w:val="24"/>
  </w:num>
  <w:num w:numId="37">
    <w:abstractNumId w:val="7"/>
  </w:num>
  <w:num w:numId="38">
    <w:abstractNumId w:val="15"/>
  </w:num>
  <w:num w:numId="39">
    <w:abstractNumId w:val="26"/>
  </w:num>
  <w:num w:numId="40">
    <w:abstractNumId w:val="22"/>
  </w:num>
  <w:num w:numId="41">
    <w:abstractNumId w:val="28"/>
    <w:lvlOverride w:ilvl="0">
      <w:startOverride w:val="4"/>
    </w:lvlOverride>
  </w:num>
  <w:num w:numId="42">
    <w:abstractNumId w:val="43"/>
  </w:num>
  <w:num w:numId="43">
    <w:abstractNumId w:val="4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21145"/>
    <w:rsid w:val="00021EB0"/>
    <w:rsid w:val="000248AB"/>
    <w:rsid w:val="0003382B"/>
    <w:rsid w:val="00042F8F"/>
    <w:rsid w:val="00056367"/>
    <w:rsid w:val="00065E89"/>
    <w:rsid w:val="00067979"/>
    <w:rsid w:val="0008142E"/>
    <w:rsid w:val="000912E9"/>
    <w:rsid w:val="000A0C8B"/>
    <w:rsid w:val="000B4256"/>
    <w:rsid w:val="000B632C"/>
    <w:rsid w:val="000D1314"/>
    <w:rsid w:val="000D2625"/>
    <w:rsid w:val="000E0CA3"/>
    <w:rsid w:val="000F3433"/>
    <w:rsid w:val="000F36E0"/>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B1087"/>
    <w:rsid w:val="002B6817"/>
    <w:rsid w:val="002C3C8E"/>
    <w:rsid w:val="002E01F3"/>
    <w:rsid w:val="002E1FAF"/>
    <w:rsid w:val="002F5B10"/>
    <w:rsid w:val="003016EC"/>
    <w:rsid w:val="00305648"/>
    <w:rsid w:val="00322803"/>
    <w:rsid w:val="00322B20"/>
    <w:rsid w:val="00333DFD"/>
    <w:rsid w:val="003404CA"/>
    <w:rsid w:val="00355B1C"/>
    <w:rsid w:val="003577A2"/>
    <w:rsid w:val="00396C15"/>
    <w:rsid w:val="003A41EC"/>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5CE8"/>
    <w:rsid w:val="00473430"/>
    <w:rsid w:val="004901A3"/>
    <w:rsid w:val="00494071"/>
    <w:rsid w:val="004B4583"/>
    <w:rsid w:val="004C3E3F"/>
    <w:rsid w:val="004D0247"/>
    <w:rsid w:val="004D72B7"/>
    <w:rsid w:val="004E13D1"/>
    <w:rsid w:val="004E5969"/>
    <w:rsid w:val="004F19F6"/>
    <w:rsid w:val="00500A58"/>
    <w:rsid w:val="005015E4"/>
    <w:rsid w:val="00515909"/>
    <w:rsid w:val="00525998"/>
    <w:rsid w:val="00530B21"/>
    <w:rsid w:val="00542CB3"/>
    <w:rsid w:val="00546872"/>
    <w:rsid w:val="005513EF"/>
    <w:rsid w:val="0055598E"/>
    <w:rsid w:val="005652EA"/>
    <w:rsid w:val="00573DC9"/>
    <w:rsid w:val="005746E5"/>
    <w:rsid w:val="00592822"/>
    <w:rsid w:val="005945AB"/>
    <w:rsid w:val="005B4958"/>
    <w:rsid w:val="005B7698"/>
    <w:rsid w:val="005B7D8B"/>
    <w:rsid w:val="005C5BCD"/>
    <w:rsid w:val="005D5259"/>
    <w:rsid w:val="005E08F4"/>
    <w:rsid w:val="005E6BAE"/>
    <w:rsid w:val="005F4234"/>
    <w:rsid w:val="005F72B8"/>
    <w:rsid w:val="00602495"/>
    <w:rsid w:val="00622259"/>
    <w:rsid w:val="00622FA1"/>
    <w:rsid w:val="006238EF"/>
    <w:rsid w:val="006403F3"/>
    <w:rsid w:val="006411D4"/>
    <w:rsid w:val="00643B36"/>
    <w:rsid w:val="00651167"/>
    <w:rsid w:val="00661704"/>
    <w:rsid w:val="006723F1"/>
    <w:rsid w:val="00680E48"/>
    <w:rsid w:val="0068413E"/>
    <w:rsid w:val="00690A00"/>
    <w:rsid w:val="006A2167"/>
    <w:rsid w:val="006C033C"/>
    <w:rsid w:val="006C2150"/>
    <w:rsid w:val="006F3164"/>
    <w:rsid w:val="00732267"/>
    <w:rsid w:val="00734E9B"/>
    <w:rsid w:val="0073794C"/>
    <w:rsid w:val="00744BAA"/>
    <w:rsid w:val="007528A3"/>
    <w:rsid w:val="00753F5A"/>
    <w:rsid w:val="007937CA"/>
    <w:rsid w:val="007D295E"/>
    <w:rsid w:val="007D56D8"/>
    <w:rsid w:val="007F7205"/>
    <w:rsid w:val="008220D6"/>
    <w:rsid w:val="0083785D"/>
    <w:rsid w:val="0084209E"/>
    <w:rsid w:val="00846DA0"/>
    <w:rsid w:val="00853EB3"/>
    <w:rsid w:val="0085609C"/>
    <w:rsid w:val="00861CE6"/>
    <w:rsid w:val="00864215"/>
    <w:rsid w:val="00865CB4"/>
    <w:rsid w:val="0087597D"/>
    <w:rsid w:val="0087695C"/>
    <w:rsid w:val="008820F0"/>
    <w:rsid w:val="00892896"/>
    <w:rsid w:val="008A145A"/>
    <w:rsid w:val="008A4BBB"/>
    <w:rsid w:val="008A7AED"/>
    <w:rsid w:val="008C2E3D"/>
    <w:rsid w:val="008D01DD"/>
    <w:rsid w:val="008F6F18"/>
    <w:rsid w:val="00900D60"/>
    <w:rsid w:val="00913AF8"/>
    <w:rsid w:val="00935348"/>
    <w:rsid w:val="00936D8A"/>
    <w:rsid w:val="0094187E"/>
    <w:rsid w:val="009844D9"/>
    <w:rsid w:val="00987661"/>
    <w:rsid w:val="009A5419"/>
    <w:rsid w:val="009B080D"/>
    <w:rsid w:val="009C263A"/>
    <w:rsid w:val="009C7587"/>
    <w:rsid w:val="009D1C5C"/>
    <w:rsid w:val="009D7993"/>
    <w:rsid w:val="009F089C"/>
    <w:rsid w:val="009F10E3"/>
    <w:rsid w:val="00A056E5"/>
    <w:rsid w:val="00A05BA7"/>
    <w:rsid w:val="00A15AB8"/>
    <w:rsid w:val="00A229B4"/>
    <w:rsid w:val="00A27D10"/>
    <w:rsid w:val="00A44D1F"/>
    <w:rsid w:val="00A647FC"/>
    <w:rsid w:val="00A76311"/>
    <w:rsid w:val="00A822DE"/>
    <w:rsid w:val="00AA1DDF"/>
    <w:rsid w:val="00AA7AC4"/>
    <w:rsid w:val="00AB43C6"/>
    <w:rsid w:val="00AB4BA4"/>
    <w:rsid w:val="00AD1652"/>
    <w:rsid w:val="00AF04FA"/>
    <w:rsid w:val="00AF1EE3"/>
    <w:rsid w:val="00AF7544"/>
    <w:rsid w:val="00B11E10"/>
    <w:rsid w:val="00B13E62"/>
    <w:rsid w:val="00B167B5"/>
    <w:rsid w:val="00B71AB1"/>
    <w:rsid w:val="00B82725"/>
    <w:rsid w:val="00BB562E"/>
    <w:rsid w:val="00BB5A54"/>
    <w:rsid w:val="00BD3233"/>
    <w:rsid w:val="00BD40EB"/>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944F8"/>
    <w:rsid w:val="00CC32ED"/>
    <w:rsid w:val="00CC7349"/>
    <w:rsid w:val="00CD021C"/>
    <w:rsid w:val="00CD097F"/>
    <w:rsid w:val="00CE3D7C"/>
    <w:rsid w:val="00CE6589"/>
    <w:rsid w:val="00CF5A18"/>
    <w:rsid w:val="00D058A8"/>
    <w:rsid w:val="00D061DA"/>
    <w:rsid w:val="00D20052"/>
    <w:rsid w:val="00D2507C"/>
    <w:rsid w:val="00D256C1"/>
    <w:rsid w:val="00D32681"/>
    <w:rsid w:val="00D327EA"/>
    <w:rsid w:val="00D34DBA"/>
    <w:rsid w:val="00D52B25"/>
    <w:rsid w:val="00D66A0F"/>
    <w:rsid w:val="00D9387B"/>
    <w:rsid w:val="00DA51DD"/>
    <w:rsid w:val="00DB7CFB"/>
    <w:rsid w:val="00DD179F"/>
    <w:rsid w:val="00DD5022"/>
    <w:rsid w:val="00DF07D0"/>
    <w:rsid w:val="00DF1176"/>
    <w:rsid w:val="00DF416D"/>
    <w:rsid w:val="00E05329"/>
    <w:rsid w:val="00E12B6C"/>
    <w:rsid w:val="00E62945"/>
    <w:rsid w:val="00E644B4"/>
    <w:rsid w:val="00E70432"/>
    <w:rsid w:val="00EA3911"/>
    <w:rsid w:val="00EB370A"/>
    <w:rsid w:val="00EC2549"/>
    <w:rsid w:val="00ED1FAE"/>
    <w:rsid w:val="00ED67C9"/>
    <w:rsid w:val="00EE2BE8"/>
    <w:rsid w:val="00EF2893"/>
    <w:rsid w:val="00F0664A"/>
    <w:rsid w:val="00F13694"/>
    <w:rsid w:val="00F300C0"/>
    <w:rsid w:val="00F3736C"/>
    <w:rsid w:val="00F40B9C"/>
    <w:rsid w:val="00F44A46"/>
    <w:rsid w:val="00F46E2C"/>
    <w:rsid w:val="00F554B4"/>
    <w:rsid w:val="00F70401"/>
    <w:rsid w:val="00F75259"/>
    <w:rsid w:val="00F761ED"/>
    <w:rsid w:val="00F8035C"/>
    <w:rsid w:val="00F81683"/>
    <w:rsid w:val="00F84476"/>
    <w:rsid w:val="00FA1870"/>
    <w:rsid w:val="00FB13F6"/>
    <w:rsid w:val="00FB30E1"/>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sam.de/arb/visua/visua_10.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achsam.de/arb/visua/visua_3_2_5.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sam.de/deutsch/d_literatur/d_aut/les/les_dram/les_nathan/les_nathan_6_1_3_4.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achsam.de/deutsch/d_literatur/d_aut/les/les_dram/les_nathan/les_nathan_8_2.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achsam.de/deutsch/d_literatur/d_aut/les/les_dram/les_nathan/les_nathan_8_1.ht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0A4E-6989-4E9D-BFD5-211662D2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2014-03-14T09:18:00Z</cp:lastPrinted>
  <dcterms:created xsi:type="dcterms:W3CDTF">2014-03-14T09:17:00Z</dcterms:created>
  <dcterms:modified xsi:type="dcterms:W3CDTF">2014-03-14T09:25:00Z</dcterms:modified>
</cp:coreProperties>
</file>